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55F6" w14:textId="787A1D48" w:rsidR="009607BC" w:rsidRPr="00F97A5A" w:rsidRDefault="0058362D" w:rsidP="00B01364">
      <w:pPr>
        <w:tabs>
          <w:tab w:val="left" w:pos="4211"/>
        </w:tabs>
        <w:jc w:val="center"/>
        <w:rPr>
          <w:b/>
          <w:sz w:val="27"/>
          <w:szCs w:val="27"/>
        </w:rPr>
      </w:pPr>
      <w:r w:rsidRPr="00F97A5A">
        <w:rPr>
          <w:b/>
          <w:sz w:val="27"/>
          <w:szCs w:val="27"/>
        </w:rPr>
        <w:t>С</w:t>
      </w:r>
      <w:r w:rsidR="00993C4D" w:rsidRPr="00F97A5A">
        <w:rPr>
          <w:b/>
          <w:sz w:val="27"/>
          <w:szCs w:val="27"/>
        </w:rPr>
        <w:t xml:space="preserve">ОГЛАШЕНИЕ </w:t>
      </w:r>
      <w:r w:rsidR="00A72B3E" w:rsidRPr="00F97A5A">
        <w:rPr>
          <w:b/>
          <w:sz w:val="27"/>
          <w:szCs w:val="27"/>
        </w:rPr>
        <w:t xml:space="preserve">О СОТРУДНИЧЕСТВЕ </w:t>
      </w:r>
    </w:p>
    <w:p w14:paraId="5B38BCD8" w14:textId="77777777" w:rsidR="009607BC" w:rsidRPr="00F97A5A" w:rsidRDefault="009607BC" w:rsidP="00B01364">
      <w:pPr>
        <w:tabs>
          <w:tab w:val="left" w:pos="4211"/>
        </w:tabs>
        <w:ind w:firstLine="601"/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6084"/>
      </w:tblGrid>
      <w:tr w:rsidR="005B1F32" w:rsidRPr="00F97A5A" w14:paraId="11A5CFCB" w14:textId="77777777" w:rsidTr="005B1F32">
        <w:tc>
          <w:tcPr>
            <w:tcW w:w="3794" w:type="dxa"/>
          </w:tcPr>
          <w:p w14:paraId="2AB19BB0" w14:textId="77777777" w:rsidR="005B1F32" w:rsidRPr="00F97A5A" w:rsidRDefault="005B1F32" w:rsidP="00B01364">
            <w:pPr>
              <w:tabs>
                <w:tab w:val="left" w:pos="4211"/>
              </w:tabs>
              <w:rPr>
                <w:sz w:val="27"/>
                <w:szCs w:val="27"/>
              </w:rPr>
            </w:pPr>
            <w:r w:rsidRPr="00F97A5A">
              <w:rPr>
                <w:sz w:val="27"/>
                <w:szCs w:val="27"/>
              </w:rPr>
              <w:t>г. Москва</w:t>
            </w:r>
          </w:p>
        </w:tc>
        <w:tc>
          <w:tcPr>
            <w:tcW w:w="6203" w:type="dxa"/>
          </w:tcPr>
          <w:p w14:paraId="7AAE7405" w14:textId="77777777" w:rsidR="005B1F32" w:rsidRPr="00F97A5A" w:rsidRDefault="005B1F32" w:rsidP="00B01364">
            <w:pPr>
              <w:tabs>
                <w:tab w:val="left" w:pos="4211"/>
              </w:tabs>
              <w:jc w:val="right"/>
              <w:rPr>
                <w:sz w:val="27"/>
                <w:szCs w:val="27"/>
              </w:rPr>
            </w:pPr>
            <w:r w:rsidRPr="00F97A5A">
              <w:rPr>
                <w:sz w:val="27"/>
                <w:szCs w:val="27"/>
              </w:rPr>
              <w:t>от «___</w:t>
            </w:r>
            <w:proofErr w:type="gramStart"/>
            <w:r w:rsidRPr="00F97A5A">
              <w:rPr>
                <w:sz w:val="27"/>
                <w:szCs w:val="27"/>
              </w:rPr>
              <w:t>_»_</w:t>
            </w:r>
            <w:proofErr w:type="gramEnd"/>
            <w:r w:rsidRPr="00F97A5A">
              <w:rPr>
                <w:sz w:val="27"/>
                <w:szCs w:val="27"/>
              </w:rPr>
              <w:t>_____________</w:t>
            </w:r>
            <w:r w:rsidR="00F97A5A" w:rsidRPr="00F97A5A">
              <w:rPr>
                <w:sz w:val="27"/>
                <w:szCs w:val="27"/>
              </w:rPr>
              <w:t xml:space="preserve"> </w:t>
            </w:r>
            <w:r w:rsidRPr="00F97A5A">
              <w:rPr>
                <w:sz w:val="27"/>
                <w:szCs w:val="27"/>
              </w:rPr>
              <w:t>20_____ г.</w:t>
            </w:r>
          </w:p>
        </w:tc>
      </w:tr>
    </w:tbl>
    <w:p w14:paraId="2121487C" w14:textId="77777777" w:rsidR="005B1F32" w:rsidRPr="00F97A5A" w:rsidRDefault="005B1F32" w:rsidP="00B01364">
      <w:pPr>
        <w:tabs>
          <w:tab w:val="left" w:pos="4211"/>
        </w:tabs>
        <w:rPr>
          <w:b/>
          <w:sz w:val="27"/>
          <w:szCs w:val="27"/>
        </w:rPr>
      </w:pPr>
    </w:p>
    <w:p w14:paraId="26C21790" w14:textId="77777777" w:rsidR="00F041D0" w:rsidRDefault="003D7EFB" w:rsidP="00B01364">
      <w:pPr>
        <w:rPr>
          <w:b/>
          <w:sz w:val="27"/>
          <w:szCs w:val="27"/>
        </w:rPr>
      </w:pPr>
      <w:r w:rsidRPr="00F97A5A">
        <w:rPr>
          <w:b/>
          <w:sz w:val="27"/>
          <w:szCs w:val="27"/>
        </w:rPr>
        <w:t xml:space="preserve">Государственное бюджетное </w:t>
      </w:r>
      <w:proofErr w:type="gramStart"/>
      <w:r w:rsidRPr="00F97A5A">
        <w:rPr>
          <w:b/>
          <w:sz w:val="27"/>
          <w:szCs w:val="27"/>
        </w:rPr>
        <w:t xml:space="preserve">учреждение </w:t>
      </w:r>
      <w:r w:rsidR="00F041D0">
        <w:rPr>
          <w:b/>
          <w:sz w:val="27"/>
          <w:szCs w:val="27"/>
        </w:rPr>
        <w:t>,</w:t>
      </w:r>
      <w:proofErr w:type="gramEnd"/>
      <w:r w:rsidR="00F041D0">
        <w:rPr>
          <w:b/>
          <w:sz w:val="27"/>
          <w:szCs w:val="27"/>
        </w:rPr>
        <w:t xml:space="preserve"> </w:t>
      </w:r>
    </w:p>
    <w:p w14:paraId="14E67732" w14:textId="2CE94B39" w:rsidR="009607BC" w:rsidRPr="00F97A5A" w:rsidRDefault="00D813A9" w:rsidP="00B01364">
      <w:pPr>
        <w:rPr>
          <w:sz w:val="27"/>
          <w:szCs w:val="27"/>
        </w:rPr>
      </w:pPr>
      <w:r w:rsidRPr="00F97A5A">
        <w:rPr>
          <w:sz w:val="27"/>
          <w:szCs w:val="27"/>
        </w:rPr>
        <w:t>именуемое</w:t>
      </w:r>
      <w:r w:rsidR="00925259" w:rsidRPr="00F97A5A">
        <w:rPr>
          <w:sz w:val="27"/>
          <w:szCs w:val="27"/>
        </w:rPr>
        <w:t xml:space="preserve"> в дальнейшем </w:t>
      </w:r>
      <w:r w:rsidR="00963560" w:rsidRPr="00F97A5A">
        <w:rPr>
          <w:sz w:val="27"/>
          <w:szCs w:val="27"/>
        </w:rPr>
        <w:t>«</w:t>
      </w:r>
      <w:r w:rsidR="00936897" w:rsidRPr="00F97A5A">
        <w:rPr>
          <w:sz w:val="27"/>
          <w:szCs w:val="27"/>
        </w:rPr>
        <w:t>Учреждение</w:t>
      </w:r>
      <w:r w:rsidR="00963560" w:rsidRPr="00F97A5A">
        <w:rPr>
          <w:sz w:val="27"/>
          <w:szCs w:val="27"/>
        </w:rPr>
        <w:t>»</w:t>
      </w:r>
      <w:r w:rsidR="001A15B3" w:rsidRPr="00F97A5A">
        <w:rPr>
          <w:sz w:val="27"/>
          <w:szCs w:val="27"/>
        </w:rPr>
        <w:t xml:space="preserve"> </w:t>
      </w:r>
      <w:r w:rsidR="00A213AE" w:rsidRPr="00F97A5A">
        <w:rPr>
          <w:sz w:val="27"/>
          <w:szCs w:val="27"/>
        </w:rPr>
        <w:t>в лице</w:t>
      </w:r>
      <w:r w:rsidR="00560D1F" w:rsidRPr="00F97A5A">
        <w:rPr>
          <w:sz w:val="27"/>
          <w:szCs w:val="27"/>
        </w:rPr>
        <w:t xml:space="preserve"> </w:t>
      </w:r>
      <w:r w:rsidR="00F041D0">
        <w:rPr>
          <w:sz w:val="27"/>
          <w:szCs w:val="27"/>
        </w:rPr>
        <w:t>_____________________</w:t>
      </w:r>
      <w:r w:rsidR="003D7EFB" w:rsidRPr="00F97A5A">
        <w:rPr>
          <w:sz w:val="27"/>
          <w:szCs w:val="27"/>
        </w:rPr>
        <w:t>, действующе</w:t>
      </w:r>
      <w:r w:rsidR="00D513C0" w:rsidRPr="00F97A5A">
        <w:rPr>
          <w:sz w:val="27"/>
          <w:szCs w:val="27"/>
        </w:rPr>
        <w:t>го</w:t>
      </w:r>
      <w:r w:rsidR="00672F9C" w:rsidRPr="00F97A5A">
        <w:rPr>
          <w:sz w:val="27"/>
          <w:szCs w:val="27"/>
        </w:rPr>
        <w:t xml:space="preserve"> </w:t>
      </w:r>
      <w:r w:rsidR="003D7EFB" w:rsidRPr="00F97A5A">
        <w:rPr>
          <w:sz w:val="27"/>
          <w:szCs w:val="27"/>
        </w:rPr>
        <w:t xml:space="preserve">на основании </w:t>
      </w:r>
      <w:r w:rsidR="00F041D0">
        <w:rPr>
          <w:sz w:val="27"/>
          <w:szCs w:val="27"/>
        </w:rPr>
        <w:t>________________</w:t>
      </w:r>
      <w:r w:rsidR="003D7EFB" w:rsidRPr="00F97A5A">
        <w:rPr>
          <w:sz w:val="27"/>
          <w:szCs w:val="27"/>
        </w:rPr>
        <w:t>,</w:t>
      </w:r>
      <w:r w:rsidR="00925259" w:rsidRPr="00F97A5A">
        <w:rPr>
          <w:sz w:val="27"/>
          <w:szCs w:val="27"/>
        </w:rPr>
        <w:t xml:space="preserve"> </w:t>
      </w:r>
      <w:r w:rsidR="00382A87" w:rsidRPr="00F97A5A">
        <w:rPr>
          <w:sz w:val="27"/>
          <w:szCs w:val="27"/>
        </w:rPr>
        <w:br/>
      </w:r>
      <w:r w:rsidR="00925259" w:rsidRPr="00FF0D5E">
        <w:rPr>
          <w:b/>
          <w:bCs/>
          <w:sz w:val="27"/>
          <w:szCs w:val="27"/>
        </w:rPr>
        <w:t>и</w:t>
      </w:r>
      <w:r w:rsidR="00D345FD" w:rsidRPr="00FF0D5E">
        <w:rPr>
          <w:b/>
          <w:bCs/>
          <w:sz w:val="27"/>
          <w:szCs w:val="27"/>
        </w:rPr>
        <w:t xml:space="preserve"> </w:t>
      </w:r>
      <w:r w:rsidR="00A5666D" w:rsidRPr="00A5666D">
        <w:rPr>
          <w:b/>
          <w:bCs/>
          <w:sz w:val="27"/>
          <w:szCs w:val="27"/>
          <w:u w:val="single"/>
        </w:rPr>
        <w:t>Благотворительный фонд «</w:t>
      </w:r>
      <w:proofErr w:type="gramStart"/>
      <w:r w:rsidR="00A5666D" w:rsidRPr="00A5666D">
        <w:rPr>
          <w:b/>
          <w:bCs/>
          <w:sz w:val="27"/>
          <w:szCs w:val="27"/>
          <w:u w:val="single"/>
        </w:rPr>
        <w:t>Автоволонтеры»  ИНН</w:t>
      </w:r>
      <w:proofErr w:type="gramEnd"/>
      <w:r w:rsidR="00A5666D" w:rsidRPr="00A5666D">
        <w:rPr>
          <w:b/>
          <w:bCs/>
          <w:sz w:val="27"/>
          <w:szCs w:val="27"/>
          <w:u w:val="single"/>
        </w:rPr>
        <w:t xml:space="preserve"> 5047215177</w:t>
      </w:r>
      <w:r w:rsidR="00A5666D">
        <w:rPr>
          <w:b/>
          <w:bCs/>
          <w:sz w:val="27"/>
          <w:szCs w:val="27"/>
          <w:u w:val="single"/>
        </w:rPr>
        <w:t xml:space="preserve"> </w:t>
      </w:r>
      <w:r w:rsidR="00925259" w:rsidRPr="00F97A5A">
        <w:rPr>
          <w:sz w:val="27"/>
          <w:szCs w:val="27"/>
        </w:rPr>
        <w:t>именуем</w:t>
      </w:r>
      <w:r w:rsidR="00EC68D1" w:rsidRPr="00F97A5A">
        <w:rPr>
          <w:sz w:val="27"/>
          <w:szCs w:val="27"/>
        </w:rPr>
        <w:t>ый</w:t>
      </w:r>
      <w:r w:rsidRPr="00F97A5A">
        <w:rPr>
          <w:sz w:val="27"/>
          <w:szCs w:val="27"/>
        </w:rPr>
        <w:t>(</w:t>
      </w:r>
      <w:proofErr w:type="spellStart"/>
      <w:r w:rsidRPr="00F97A5A">
        <w:rPr>
          <w:sz w:val="27"/>
          <w:szCs w:val="27"/>
        </w:rPr>
        <w:t>ое</w:t>
      </w:r>
      <w:proofErr w:type="spellEnd"/>
      <w:r w:rsidRPr="00F97A5A">
        <w:rPr>
          <w:sz w:val="27"/>
          <w:szCs w:val="27"/>
        </w:rPr>
        <w:t>)</w:t>
      </w:r>
      <w:r w:rsidR="00925259" w:rsidRPr="00F97A5A">
        <w:rPr>
          <w:sz w:val="27"/>
          <w:szCs w:val="27"/>
        </w:rPr>
        <w:t xml:space="preserve"> </w:t>
      </w:r>
      <w:r w:rsidR="00F97A5A">
        <w:rPr>
          <w:sz w:val="27"/>
          <w:szCs w:val="27"/>
        </w:rPr>
        <w:br/>
      </w:r>
      <w:r w:rsidR="00925259" w:rsidRPr="00F97A5A">
        <w:rPr>
          <w:sz w:val="27"/>
          <w:szCs w:val="27"/>
        </w:rPr>
        <w:t xml:space="preserve">в дальнейшем </w:t>
      </w:r>
      <w:r w:rsidR="00963560" w:rsidRPr="00F97A5A">
        <w:rPr>
          <w:sz w:val="27"/>
          <w:szCs w:val="27"/>
        </w:rPr>
        <w:t>«</w:t>
      </w:r>
      <w:r w:rsidR="00936897" w:rsidRPr="00F97A5A">
        <w:rPr>
          <w:sz w:val="27"/>
          <w:szCs w:val="27"/>
        </w:rPr>
        <w:t>Организация</w:t>
      </w:r>
      <w:r w:rsidR="00963560" w:rsidRPr="00F97A5A">
        <w:rPr>
          <w:sz w:val="27"/>
          <w:szCs w:val="27"/>
        </w:rPr>
        <w:t>»</w:t>
      </w:r>
      <w:r w:rsidR="003D7EFB" w:rsidRPr="00F97A5A">
        <w:rPr>
          <w:sz w:val="27"/>
          <w:szCs w:val="27"/>
        </w:rPr>
        <w:t xml:space="preserve"> в лице</w:t>
      </w:r>
      <w:r w:rsidR="001A15B3" w:rsidRPr="00F97A5A">
        <w:rPr>
          <w:sz w:val="27"/>
          <w:szCs w:val="27"/>
        </w:rPr>
        <w:t xml:space="preserve"> </w:t>
      </w:r>
      <w:r w:rsidR="00A5666D">
        <w:rPr>
          <w:sz w:val="27"/>
          <w:szCs w:val="27"/>
        </w:rPr>
        <w:t xml:space="preserve">президента </w:t>
      </w:r>
      <w:proofErr w:type="spellStart"/>
      <w:r w:rsidR="00A5666D">
        <w:rPr>
          <w:sz w:val="27"/>
          <w:szCs w:val="27"/>
        </w:rPr>
        <w:t>Голиневич</w:t>
      </w:r>
      <w:r w:rsidR="00F041D0">
        <w:rPr>
          <w:sz w:val="27"/>
          <w:szCs w:val="27"/>
        </w:rPr>
        <w:t>а</w:t>
      </w:r>
      <w:proofErr w:type="spellEnd"/>
      <w:r w:rsidR="00A5666D">
        <w:rPr>
          <w:sz w:val="27"/>
          <w:szCs w:val="27"/>
        </w:rPr>
        <w:t xml:space="preserve"> И.А., </w:t>
      </w:r>
      <w:r w:rsidR="003D7EFB" w:rsidRPr="00F97A5A">
        <w:rPr>
          <w:sz w:val="27"/>
          <w:szCs w:val="27"/>
        </w:rPr>
        <w:t>дей</w:t>
      </w:r>
      <w:r w:rsidR="003752B2" w:rsidRPr="00F97A5A">
        <w:rPr>
          <w:sz w:val="27"/>
          <w:szCs w:val="27"/>
        </w:rPr>
        <w:t>ствующего</w:t>
      </w:r>
      <w:r w:rsidRPr="00F97A5A">
        <w:rPr>
          <w:sz w:val="27"/>
          <w:szCs w:val="27"/>
        </w:rPr>
        <w:t>(ей)</w:t>
      </w:r>
      <w:r w:rsidR="003D7EFB" w:rsidRPr="00F97A5A">
        <w:rPr>
          <w:sz w:val="27"/>
          <w:szCs w:val="27"/>
        </w:rPr>
        <w:t xml:space="preserve"> на</w:t>
      </w:r>
      <w:r w:rsidR="003752B2" w:rsidRPr="00F97A5A">
        <w:rPr>
          <w:sz w:val="27"/>
          <w:szCs w:val="27"/>
        </w:rPr>
        <w:t xml:space="preserve"> </w:t>
      </w:r>
      <w:r w:rsidR="005D2556" w:rsidRPr="00F97A5A">
        <w:rPr>
          <w:sz w:val="27"/>
          <w:szCs w:val="27"/>
        </w:rPr>
        <w:t>о</w:t>
      </w:r>
      <w:r w:rsidR="003D7EFB" w:rsidRPr="00F97A5A">
        <w:rPr>
          <w:sz w:val="27"/>
          <w:szCs w:val="27"/>
        </w:rPr>
        <w:t xml:space="preserve">сновании </w:t>
      </w:r>
      <w:r w:rsidR="00A5666D">
        <w:rPr>
          <w:sz w:val="27"/>
          <w:szCs w:val="27"/>
        </w:rPr>
        <w:t xml:space="preserve">устава, </w:t>
      </w:r>
      <w:r w:rsidR="00925259" w:rsidRPr="00F97A5A">
        <w:rPr>
          <w:sz w:val="27"/>
          <w:szCs w:val="27"/>
        </w:rPr>
        <w:t xml:space="preserve">в </w:t>
      </w:r>
      <w:r w:rsidR="00355805" w:rsidRPr="00F97A5A">
        <w:rPr>
          <w:sz w:val="27"/>
          <w:szCs w:val="27"/>
        </w:rPr>
        <w:t xml:space="preserve">дальнейшем совместно именуемые </w:t>
      </w:r>
      <w:r w:rsidR="001C020C" w:rsidRPr="00F97A5A">
        <w:rPr>
          <w:sz w:val="27"/>
          <w:szCs w:val="27"/>
        </w:rPr>
        <w:t>«</w:t>
      </w:r>
      <w:r w:rsidR="00355805" w:rsidRPr="00F97A5A">
        <w:rPr>
          <w:sz w:val="27"/>
          <w:szCs w:val="27"/>
        </w:rPr>
        <w:t>Стороны</w:t>
      </w:r>
      <w:r w:rsidR="001C020C" w:rsidRPr="00F97A5A">
        <w:rPr>
          <w:sz w:val="27"/>
          <w:szCs w:val="27"/>
        </w:rPr>
        <w:t>»</w:t>
      </w:r>
      <w:r w:rsidR="00925259" w:rsidRPr="00F97A5A">
        <w:rPr>
          <w:sz w:val="27"/>
          <w:szCs w:val="27"/>
        </w:rPr>
        <w:t xml:space="preserve">, </w:t>
      </w:r>
      <w:r w:rsidR="009607BC" w:rsidRPr="00F97A5A">
        <w:rPr>
          <w:sz w:val="27"/>
          <w:szCs w:val="27"/>
        </w:rPr>
        <w:t>заключили настоящ</w:t>
      </w:r>
      <w:r w:rsidR="00E17CA6" w:rsidRPr="00F97A5A">
        <w:rPr>
          <w:sz w:val="27"/>
          <w:szCs w:val="27"/>
        </w:rPr>
        <w:t>ее соглашение о нижеследующем:</w:t>
      </w:r>
    </w:p>
    <w:p w14:paraId="68776AD7" w14:textId="77777777" w:rsidR="009607BC" w:rsidRPr="00F97A5A" w:rsidRDefault="009607BC" w:rsidP="00F97A5A">
      <w:pPr>
        <w:pStyle w:val="ad"/>
        <w:numPr>
          <w:ilvl w:val="0"/>
          <w:numId w:val="22"/>
        </w:numPr>
        <w:tabs>
          <w:tab w:val="left" w:pos="4211"/>
        </w:tabs>
        <w:spacing w:before="240" w:after="0" w:line="240" w:lineRule="auto"/>
        <w:ind w:left="340" w:hanging="340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F97A5A">
        <w:rPr>
          <w:rFonts w:ascii="Times New Roman" w:hAnsi="Times New Roman"/>
          <w:b/>
          <w:sz w:val="27"/>
          <w:szCs w:val="27"/>
        </w:rPr>
        <w:t xml:space="preserve">Предмет </w:t>
      </w:r>
      <w:r w:rsidR="005446FF" w:rsidRPr="00F97A5A">
        <w:rPr>
          <w:rFonts w:ascii="Times New Roman" w:hAnsi="Times New Roman"/>
          <w:b/>
          <w:sz w:val="27"/>
          <w:szCs w:val="27"/>
        </w:rPr>
        <w:t>соглашения</w:t>
      </w:r>
    </w:p>
    <w:p w14:paraId="484AA45B" w14:textId="77777777" w:rsidR="00117397" w:rsidRPr="00F97A5A" w:rsidRDefault="005B1F32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Предметом настоящего Соглашения являются взаимоотношения Сторон, направленные на установление сотрудничества в сфере развития добровольчества (волонтерства) в городе Москве</w:t>
      </w:r>
      <w:r w:rsidR="00A15C48" w:rsidRPr="00F97A5A">
        <w:rPr>
          <w:rFonts w:ascii="Times New Roman" w:hAnsi="Times New Roman"/>
          <w:color w:val="000000"/>
          <w:sz w:val="27"/>
          <w:szCs w:val="27"/>
        </w:rPr>
        <w:t>.</w:t>
      </w:r>
    </w:p>
    <w:p w14:paraId="72900043" w14:textId="77777777" w:rsidR="00A15C48" w:rsidRPr="00F97A5A" w:rsidRDefault="00A15C48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Настоящее Соглашение определя</w:t>
      </w:r>
      <w:r w:rsidR="003D55E3">
        <w:rPr>
          <w:rFonts w:ascii="Times New Roman" w:hAnsi="Times New Roman"/>
          <w:color w:val="000000"/>
          <w:sz w:val="27"/>
          <w:szCs w:val="27"/>
        </w:rPr>
        <w:t xml:space="preserve">ет основные направления и формы 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сотрудничества Сторон, является основой для разработки и реализации совместных программ и проектов. </w:t>
      </w:r>
    </w:p>
    <w:p w14:paraId="1966F5F1" w14:textId="77777777" w:rsidR="00A72B3E" w:rsidRPr="00F97A5A" w:rsidRDefault="00A72B3E" w:rsidP="00F97A5A">
      <w:pPr>
        <w:pStyle w:val="ad"/>
        <w:numPr>
          <w:ilvl w:val="0"/>
          <w:numId w:val="22"/>
        </w:numPr>
        <w:tabs>
          <w:tab w:val="left" w:pos="4211"/>
        </w:tabs>
        <w:spacing w:before="240" w:after="0" w:line="240" w:lineRule="auto"/>
        <w:ind w:left="340" w:hanging="340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F97A5A">
        <w:rPr>
          <w:rFonts w:ascii="Times New Roman" w:hAnsi="Times New Roman"/>
          <w:b/>
          <w:sz w:val="27"/>
          <w:szCs w:val="27"/>
        </w:rPr>
        <w:t>Основные направления сотрудничества Сторон</w:t>
      </w:r>
    </w:p>
    <w:p w14:paraId="1DF5CBBC" w14:textId="28BA6FF6" w:rsidR="00A72B3E" w:rsidRPr="00F97A5A" w:rsidRDefault="00A72B3E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Разработка и реализация совместных проектов и программ в сфере развития добровольчества (волонт</w:t>
      </w:r>
      <w:r w:rsidR="00192122" w:rsidRPr="00F97A5A">
        <w:rPr>
          <w:rFonts w:ascii="Times New Roman" w:hAnsi="Times New Roman"/>
          <w:color w:val="000000"/>
          <w:sz w:val="27"/>
          <w:szCs w:val="27"/>
        </w:rPr>
        <w:t>е</w:t>
      </w:r>
      <w:r w:rsidR="00FC4D7D">
        <w:rPr>
          <w:rFonts w:ascii="Times New Roman" w:hAnsi="Times New Roman"/>
          <w:color w:val="000000"/>
          <w:sz w:val="27"/>
          <w:szCs w:val="27"/>
        </w:rPr>
        <w:t>рства)</w:t>
      </w:r>
      <w:r w:rsidRPr="00F97A5A">
        <w:rPr>
          <w:rFonts w:ascii="Times New Roman" w:hAnsi="Times New Roman"/>
          <w:color w:val="000000"/>
          <w:sz w:val="27"/>
          <w:szCs w:val="27"/>
        </w:rPr>
        <w:t>.</w:t>
      </w:r>
    </w:p>
    <w:p w14:paraId="7995B313" w14:textId="58E4FF9A" w:rsidR="00A72B3E" w:rsidRPr="00F97A5A" w:rsidRDefault="00A72B3E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Проведение совместных обучающ</w:t>
      </w:r>
      <w:r w:rsidR="003752B2" w:rsidRPr="00F97A5A">
        <w:rPr>
          <w:rFonts w:ascii="Times New Roman" w:hAnsi="Times New Roman"/>
          <w:color w:val="000000"/>
          <w:sz w:val="27"/>
          <w:szCs w:val="27"/>
        </w:rPr>
        <w:t xml:space="preserve">их мероприятий в сфере развития </w:t>
      </w:r>
      <w:r w:rsidR="005D2556" w:rsidRPr="00F97A5A">
        <w:rPr>
          <w:rFonts w:ascii="Times New Roman" w:hAnsi="Times New Roman"/>
          <w:color w:val="000000"/>
          <w:sz w:val="27"/>
          <w:szCs w:val="27"/>
        </w:rPr>
        <w:t>д</w:t>
      </w:r>
      <w:r w:rsidRPr="00F97A5A">
        <w:rPr>
          <w:rFonts w:ascii="Times New Roman" w:hAnsi="Times New Roman"/>
          <w:color w:val="000000"/>
          <w:sz w:val="27"/>
          <w:szCs w:val="27"/>
        </w:rPr>
        <w:t>обровольчества (волонт</w:t>
      </w:r>
      <w:r w:rsidR="00192122" w:rsidRPr="00F97A5A">
        <w:rPr>
          <w:rFonts w:ascii="Times New Roman" w:hAnsi="Times New Roman"/>
          <w:color w:val="000000"/>
          <w:sz w:val="27"/>
          <w:szCs w:val="27"/>
        </w:rPr>
        <w:t>е</w:t>
      </w:r>
      <w:r w:rsidR="00FC4D7D">
        <w:rPr>
          <w:rFonts w:ascii="Times New Roman" w:hAnsi="Times New Roman"/>
          <w:color w:val="000000"/>
          <w:sz w:val="27"/>
          <w:szCs w:val="27"/>
        </w:rPr>
        <w:t>рства)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14:paraId="7F03E08D" w14:textId="77777777" w:rsidR="00A72B3E" w:rsidRPr="00F97A5A" w:rsidRDefault="00A72B3E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Сотрудничество в процессе формиро</w:t>
      </w:r>
      <w:r w:rsidR="003D55E3">
        <w:rPr>
          <w:rFonts w:ascii="Times New Roman" w:hAnsi="Times New Roman"/>
          <w:color w:val="000000"/>
          <w:sz w:val="27"/>
          <w:szCs w:val="27"/>
        </w:rPr>
        <w:t xml:space="preserve">вания методических материалов </w:t>
      </w:r>
      <w:r w:rsidR="003F7F20" w:rsidRPr="00F97A5A">
        <w:rPr>
          <w:rFonts w:ascii="Times New Roman" w:hAnsi="Times New Roman"/>
          <w:color w:val="000000"/>
          <w:sz w:val="27"/>
          <w:szCs w:val="27"/>
        </w:rPr>
        <w:t xml:space="preserve">в </w:t>
      </w:r>
      <w:r w:rsidRPr="00F97A5A">
        <w:rPr>
          <w:rFonts w:ascii="Times New Roman" w:hAnsi="Times New Roman"/>
          <w:color w:val="000000"/>
          <w:sz w:val="27"/>
          <w:szCs w:val="27"/>
        </w:rPr>
        <w:t>области добровольчества (</w:t>
      </w:r>
      <w:proofErr w:type="spellStart"/>
      <w:r w:rsidRPr="00F97A5A">
        <w:rPr>
          <w:rFonts w:ascii="Times New Roman" w:hAnsi="Times New Roman"/>
          <w:color w:val="000000"/>
          <w:sz w:val="27"/>
          <w:szCs w:val="27"/>
        </w:rPr>
        <w:t>волонт</w:t>
      </w:r>
      <w:r w:rsidR="00192122" w:rsidRPr="00F97A5A">
        <w:rPr>
          <w:rFonts w:ascii="Times New Roman" w:hAnsi="Times New Roman"/>
          <w:color w:val="000000"/>
          <w:sz w:val="27"/>
          <w:szCs w:val="27"/>
        </w:rPr>
        <w:t>е</w:t>
      </w:r>
      <w:r w:rsidRPr="00F97A5A">
        <w:rPr>
          <w:rFonts w:ascii="Times New Roman" w:hAnsi="Times New Roman"/>
          <w:color w:val="000000"/>
          <w:sz w:val="27"/>
          <w:szCs w:val="27"/>
        </w:rPr>
        <w:t>рства</w:t>
      </w:r>
      <w:proofErr w:type="spellEnd"/>
      <w:r w:rsidRPr="00F97A5A">
        <w:rPr>
          <w:rFonts w:ascii="Times New Roman" w:hAnsi="Times New Roman"/>
          <w:color w:val="000000"/>
          <w:sz w:val="27"/>
          <w:szCs w:val="27"/>
        </w:rPr>
        <w:t>).</w:t>
      </w:r>
    </w:p>
    <w:p w14:paraId="52CA7CC7" w14:textId="77777777" w:rsidR="00A72B3E" w:rsidRPr="00F97A5A" w:rsidRDefault="00A72B3E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Осуществление консультативной, методической помощи в области добровольчества (волонт</w:t>
      </w:r>
      <w:r w:rsidR="00192122" w:rsidRPr="00F97A5A">
        <w:rPr>
          <w:rFonts w:ascii="Times New Roman" w:hAnsi="Times New Roman"/>
          <w:color w:val="000000"/>
          <w:sz w:val="27"/>
          <w:szCs w:val="27"/>
        </w:rPr>
        <w:t>е</w:t>
      </w:r>
      <w:r w:rsidRPr="00F97A5A">
        <w:rPr>
          <w:rFonts w:ascii="Times New Roman" w:hAnsi="Times New Roman"/>
          <w:color w:val="000000"/>
          <w:sz w:val="27"/>
          <w:szCs w:val="27"/>
        </w:rPr>
        <w:t>рства).</w:t>
      </w:r>
    </w:p>
    <w:p w14:paraId="3D21CC5D" w14:textId="77777777" w:rsidR="00A72B3E" w:rsidRPr="00F97A5A" w:rsidRDefault="00A72B3E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Предоставление друг другу информации о ходе реализации совместных проектов и программ, положений настоящего Соглашения.</w:t>
      </w:r>
    </w:p>
    <w:p w14:paraId="13E0E80D" w14:textId="77777777" w:rsidR="00F97A5A" w:rsidRPr="00F97A5A" w:rsidRDefault="00A72B3E" w:rsidP="00F97A5A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Взаимодействие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 xml:space="preserve">Сторон </w:t>
      </w:r>
      <w:r w:rsidRPr="00F97A5A">
        <w:rPr>
          <w:rFonts w:ascii="Times New Roman" w:hAnsi="Times New Roman"/>
          <w:color w:val="000000"/>
          <w:sz w:val="27"/>
          <w:szCs w:val="27"/>
        </w:rPr>
        <w:t>по направлениям, н</w:t>
      </w:r>
      <w:r w:rsidR="000F7D99" w:rsidRPr="00F97A5A">
        <w:rPr>
          <w:rFonts w:ascii="Times New Roman" w:hAnsi="Times New Roman"/>
          <w:color w:val="000000"/>
          <w:sz w:val="27"/>
          <w:szCs w:val="27"/>
        </w:rPr>
        <w:t xml:space="preserve">е указанным в тексте настоящего 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Соглашения напрямую, но вытекающим из сути настоящего Соглашения </w:t>
      </w:r>
      <w:r w:rsidR="00195DB0">
        <w:rPr>
          <w:rFonts w:ascii="Times New Roman" w:hAnsi="Times New Roman"/>
          <w:color w:val="000000"/>
          <w:sz w:val="27"/>
          <w:szCs w:val="27"/>
        </w:rPr>
        <w:br/>
      </w:r>
      <w:r w:rsidRPr="00F97A5A">
        <w:rPr>
          <w:rFonts w:ascii="Times New Roman" w:hAnsi="Times New Roman"/>
          <w:color w:val="000000"/>
          <w:sz w:val="27"/>
          <w:szCs w:val="27"/>
        </w:rPr>
        <w:t>и не противоречащим его предмету, целям и духу, осуществляется при наличии дополнительного письменного соглашения (регламента, программы) Сторон.</w:t>
      </w:r>
    </w:p>
    <w:p w14:paraId="3632FB03" w14:textId="77777777" w:rsidR="009607BC" w:rsidRPr="00F97A5A" w:rsidRDefault="00184E05" w:rsidP="00F97A5A">
      <w:pPr>
        <w:pStyle w:val="ad"/>
        <w:numPr>
          <w:ilvl w:val="0"/>
          <w:numId w:val="22"/>
        </w:numPr>
        <w:tabs>
          <w:tab w:val="left" w:pos="4211"/>
        </w:tabs>
        <w:spacing w:before="240" w:after="0" w:line="240" w:lineRule="auto"/>
        <w:ind w:left="340" w:hanging="340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F97A5A">
        <w:rPr>
          <w:rFonts w:ascii="Times New Roman" w:hAnsi="Times New Roman"/>
          <w:b/>
          <w:sz w:val="27"/>
          <w:szCs w:val="27"/>
        </w:rPr>
        <w:t>Обязательства</w:t>
      </w:r>
      <w:r w:rsidR="009607BC" w:rsidRPr="00F97A5A">
        <w:rPr>
          <w:rFonts w:ascii="Times New Roman" w:hAnsi="Times New Roman"/>
          <w:b/>
          <w:sz w:val="27"/>
          <w:szCs w:val="27"/>
        </w:rPr>
        <w:t xml:space="preserve"> </w:t>
      </w:r>
      <w:r w:rsidR="00121A70" w:rsidRPr="00F97A5A">
        <w:rPr>
          <w:rFonts w:ascii="Times New Roman" w:hAnsi="Times New Roman"/>
          <w:b/>
          <w:sz w:val="27"/>
          <w:szCs w:val="27"/>
        </w:rPr>
        <w:t>Сторон</w:t>
      </w:r>
    </w:p>
    <w:p w14:paraId="5CD47615" w14:textId="77777777" w:rsidR="00A72B3E" w:rsidRPr="00F97A5A" w:rsidRDefault="00121A70" w:rsidP="00B01364">
      <w:pPr>
        <w:pStyle w:val="ad"/>
        <w:numPr>
          <w:ilvl w:val="1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Стороны </w:t>
      </w:r>
      <w:r w:rsidR="00184E05" w:rsidRPr="00F97A5A">
        <w:rPr>
          <w:rFonts w:ascii="Times New Roman" w:hAnsi="Times New Roman"/>
          <w:color w:val="000000"/>
          <w:sz w:val="27"/>
          <w:szCs w:val="27"/>
        </w:rPr>
        <w:t>будут стремиться оказывать содействие друг другу в выполнении принятых по настоящему Соглашению обязательств.</w:t>
      </w:r>
    </w:p>
    <w:p w14:paraId="5DC2F538" w14:textId="77777777" w:rsidR="00184E05" w:rsidRPr="00F97A5A" w:rsidRDefault="00184E05" w:rsidP="00B01364">
      <w:pPr>
        <w:pStyle w:val="ad"/>
        <w:numPr>
          <w:ilvl w:val="1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Стороны обязуются:</w:t>
      </w:r>
    </w:p>
    <w:p w14:paraId="1B464D46" w14:textId="77777777" w:rsidR="00A72B3E" w:rsidRPr="00F97A5A" w:rsidRDefault="00184E05" w:rsidP="00B01364">
      <w:pPr>
        <w:pStyle w:val="ad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обмениваться </w:t>
      </w:r>
      <w:r w:rsidR="00A72B3E" w:rsidRPr="00F97A5A">
        <w:rPr>
          <w:rFonts w:ascii="Times New Roman" w:hAnsi="Times New Roman"/>
          <w:color w:val="000000"/>
          <w:sz w:val="27"/>
          <w:szCs w:val="27"/>
        </w:rPr>
        <w:t>информаци</w:t>
      </w:r>
      <w:r w:rsidRPr="00F97A5A">
        <w:rPr>
          <w:rFonts w:ascii="Times New Roman" w:hAnsi="Times New Roman"/>
          <w:color w:val="000000"/>
          <w:sz w:val="27"/>
          <w:szCs w:val="27"/>
        </w:rPr>
        <w:t>ей</w:t>
      </w:r>
      <w:r w:rsidR="00A72B3E" w:rsidRPr="00F97A5A">
        <w:rPr>
          <w:rFonts w:ascii="Times New Roman" w:hAnsi="Times New Roman"/>
          <w:color w:val="000000"/>
          <w:sz w:val="27"/>
          <w:szCs w:val="27"/>
        </w:rPr>
        <w:t xml:space="preserve"> о деятельнос</w:t>
      </w:r>
      <w:r w:rsidR="00F64C9D">
        <w:rPr>
          <w:rFonts w:ascii="Times New Roman" w:hAnsi="Times New Roman"/>
          <w:color w:val="000000"/>
          <w:sz w:val="27"/>
          <w:szCs w:val="27"/>
        </w:rPr>
        <w:t xml:space="preserve">ти друг друга в рамках предмета </w:t>
      </w:r>
      <w:r w:rsidR="00A72B3E" w:rsidRPr="00F97A5A">
        <w:rPr>
          <w:rFonts w:ascii="Times New Roman" w:hAnsi="Times New Roman"/>
          <w:color w:val="000000"/>
          <w:sz w:val="27"/>
          <w:szCs w:val="27"/>
        </w:rPr>
        <w:t>настоящего Соглашения</w:t>
      </w:r>
      <w:r w:rsidR="00BA093F" w:rsidRPr="00F97A5A">
        <w:rPr>
          <w:rFonts w:ascii="Times New Roman" w:hAnsi="Times New Roman"/>
          <w:color w:val="000000"/>
          <w:sz w:val="27"/>
          <w:szCs w:val="27"/>
        </w:rPr>
        <w:t>;</w:t>
      </w:r>
    </w:p>
    <w:p w14:paraId="730F276E" w14:textId="77777777" w:rsidR="00A72B3E" w:rsidRPr="00F97A5A" w:rsidRDefault="00184E05" w:rsidP="00B01364">
      <w:pPr>
        <w:pStyle w:val="ad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осуществлять содействие реализации</w:t>
      </w:r>
      <w:r w:rsidR="00A72B3E" w:rsidRPr="00F97A5A">
        <w:rPr>
          <w:rFonts w:ascii="Times New Roman" w:hAnsi="Times New Roman"/>
          <w:color w:val="000000"/>
          <w:sz w:val="27"/>
          <w:szCs w:val="27"/>
        </w:rPr>
        <w:t xml:space="preserve"> совместных мероприятий, совместных проектов и инициатив в рамках предмета настоящего Соглашения</w:t>
      </w:r>
      <w:r w:rsidR="00BA093F" w:rsidRPr="00F97A5A">
        <w:rPr>
          <w:rFonts w:ascii="Times New Roman" w:hAnsi="Times New Roman"/>
          <w:color w:val="000000"/>
          <w:sz w:val="27"/>
          <w:szCs w:val="27"/>
        </w:rPr>
        <w:t>;</w:t>
      </w:r>
    </w:p>
    <w:p w14:paraId="27689F39" w14:textId="77777777" w:rsidR="00A72B3E" w:rsidRPr="00F97A5A" w:rsidRDefault="006D4250" w:rsidP="00B01364">
      <w:pPr>
        <w:pStyle w:val="ad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п</w:t>
      </w:r>
      <w:r w:rsidR="00A72B3E" w:rsidRPr="00F97A5A">
        <w:rPr>
          <w:rFonts w:ascii="Times New Roman" w:hAnsi="Times New Roman"/>
          <w:color w:val="000000"/>
          <w:sz w:val="27"/>
          <w:szCs w:val="27"/>
        </w:rPr>
        <w:t xml:space="preserve">о предварительной письменной договоренности принимать участие </w:t>
      </w:r>
      <w:r w:rsidR="00A72B3E" w:rsidRPr="00F97A5A">
        <w:rPr>
          <w:rFonts w:ascii="Times New Roman" w:hAnsi="Times New Roman"/>
          <w:color w:val="000000"/>
          <w:sz w:val="27"/>
          <w:szCs w:val="27"/>
        </w:rPr>
        <w:br/>
        <w:t>в мероприятиях друг друга, относящихся к предмету настоящего Соглашения</w:t>
      </w:r>
      <w:r w:rsidR="00BA093F" w:rsidRPr="00F97A5A">
        <w:rPr>
          <w:rFonts w:ascii="Times New Roman" w:hAnsi="Times New Roman"/>
          <w:color w:val="000000"/>
          <w:sz w:val="27"/>
          <w:szCs w:val="27"/>
        </w:rPr>
        <w:t>;</w:t>
      </w:r>
    </w:p>
    <w:p w14:paraId="73B115B6" w14:textId="77777777" w:rsidR="00A72B3E" w:rsidRPr="00F97A5A" w:rsidRDefault="006D4250" w:rsidP="00B01364">
      <w:pPr>
        <w:pStyle w:val="ad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р</w:t>
      </w:r>
      <w:r w:rsidR="00A72B3E" w:rsidRPr="00F97A5A">
        <w:rPr>
          <w:rFonts w:ascii="Times New Roman" w:hAnsi="Times New Roman"/>
          <w:color w:val="000000"/>
          <w:sz w:val="27"/>
          <w:szCs w:val="27"/>
        </w:rPr>
        <w:t xml:space="preserve">аспространять согласованную между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A72B3E" w:rsidRPr="00F97A5A">
        <w:rPr>
          <w:rFonts w:ascii="Times New Roman" w:hAnsi="Times New Roman"/>
          <w:color w:val="000000"/>
          <w:sz w:val="27"/>
          <w:szCs w:val="27"/>
        </w:rPr>
        <w:t>ами информацию о совместных мероприятиях в средствах массовой информации</w:t>
      </w:r>
      <w:r w:rsidR="00BA093F" w:rsidRPr="00F97A5A">
        <w:rPr>
          <w:rFonts w:ascii="Times New Roman" w:hAnsi="Times New Roman"/>
          <w:color w:val="000000"/>
          <w:sz w:val="27"/>
          <w:szCs w:val="27"/>
        </w:rPr>
        <w:t>;</w:t>
      </w:r>
    </w:p>
    <w:p w14:paraId="6B9AD64F" w14:textId="77777777" w:rsidR="00E22BF0" w:rsidRPr="00F97A5A" w:rsidRDefault="006D4250" w:rsidP="00B01364">
      <w:pPr>
        <w:pStyle w:val="ad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lastRenderedPageBreak/>
        <w:t>з</w:t>
      </w:r>
      <w:r w:rsidR="00A72B3E" w:rsidRPr="00F97A5A">
        <w:rPr>
          <w:rFonts w:ascii="Times New Roman" w:hAnsi="Times New Roman"/>
          <w:color w:val="000000"/>
          <w:sz w:val="27"/>
          <w:szCs w:val="27"/>
        </w:rPr>
        <w:t xml:space="preserve">апрашивать друг у друга информацию об иных мероприятиях в сфере </w:t>
      </w:r>
      <w:r w:rsidR="0067697A" w:rsidRPr="00F97A5A">
        <w:rPr>
          <w:rFonts w:ascii="Times New Roman" w:hAnsi="Times New Roman"/>
          <w:color w:val="000000"/>
          <w:sz w:val="27"/>
          <w:szCs w:val="27"/>
        </w:rPr>
        <w:t>добровольческой</w:t>
      </w:r>
      <w:r w:rsidR="00A72B3E" w:rsidRPr="00F97A5A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67697A" w:rsidRPr="00F97A5A">
        <w:rPr>
          <w:rFonts w:ascii="Times New Roman" w:hAnsi="Times New Roman"/>
          <w:color w:val="000000"/>
          <w:sz w:val="27"/>
          <w:szCs w:val="27"/>
        </w:rPr>
        <w:t>волонт</w:t>
      </w:r>
      <w:r w:rsidR="00192122" w:rsidRPr="00F97A5A">
        <w:rPr>
          <w:rFonts w:ascii="Times New Roman" w:hAnsi="Times New Roman"/>
          <w:color w:val="000000"/>
          <w:sz w:val="27"/>
          <w:szCs w:val="27"/>
        </w:rPr>
        <w:t>е</w:t>
      </w:r>
      <w:r w:rsidR="0067697A" w:rsidRPr="00F97A5A">
        <w:rPr>
          <w:rFonts w:ascii="Times New Roman" w:hAnsi="Times New Roman"/>
          <w:color w:val="000000"/>
          <w:sz w:val="27"/>
          <w:szCs w:val="27"/>
        </w:rPr>
        <w:t>рской</w:t>
      </w:r>
      <w:r w:rsidR="00A72B3E" w:rsidRPr="00F97A5A">
        <w:rPr>
          <w:rFonts w:ascii="Times New Roman" w:hAnsi="Times New Roman"/>
          <w:color w:val="000000"/>
          <w:sz w:val="27"/>
          <w:szCs w:val="27"/>
        </w:rPr>
        <w:t xml:space="preserve">) деятельности, проводимых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F64C9D">
        <w:rPr>
          <w:rFonts w:ascii="Times New Roman" w:hAnsi="Times New Roman"/>
          <w:color w:val="000000"/>
          <w:sz w:val="27"/>
          <w:szCs w:val="27"/>
        </w:rPr>
        <w:t xml:space="preserve">ами </w:t>
      </w:r>
      <w:r w:rsidR="00E22BF0" w:rsidRPr="00F97A5A">
        <w:rPr>
          <w:rFonts w:ascii="Times New Roman" w:hAnsi="Times New Roman"/>
          <w:color w:val="000000"/>
          <w:sz w:val="27"/>
          <w:szCs w:val="27"/>
        </w:rPr>
        <w:t>самостоятельно</w:t>
      </w:r>
      <w:r w:rsidR="00BA093F" w:rsidRPr="00F97A5A">
        <w:rPr>
          <w:rFonts w:ascii="Times New Roman" w:hAnsi="Times New Roman"/>
          <w:color w:val="000000"/>
          <w:sz w:val="27"/>
          <w:szCs w:val="27"/>
        </w:rPr>
        <w:t>;</w:t>
      </w:r>
    </w:p>
    <w:p w14:paraId="2E1C83D2" w14:textId="77777777" w:rsidR="00784590" w:rsidRPr="00F97A5A" w:rsidRDefault="006D4250" w:rsidP="00B01364">
      <w:pPr>
        <w:pStyle w:val="ad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не разглашать информацию, признанную сторонами конфиденциальной</w:t>
      </w:r>
      <w:r w:rsidR="00BA093F" w:rsidRPr="00F97A5A">
        <w:rPr>
          <w:rFonts w:ascii="Times New Roman" w:hAnsi="Times New Roman"/>
          <w:color w:val="000000"/>
          <w:sz w:val="27"/>
          <w:szCs w:val="27"/>
        </w:rPr>
        <w:t>;</w:t>
      </w:r>
    </w:p>
    <w:p w14:paraId="16F9D127" w14:textId="77777777" w:rsidR="00F76B6E" w:rsidRPr="00F97A5A" w:rsidRDefault="006D4250" w:rsidP="00B01364">
      <w:pPr>
        <w:pStyle w:val="ad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своевременно и в полном объеме выполнять юридические и фактические действия, необходимые для реализации совместных проектов и программ</w:t>
      </w:r>
      <w:r w:rsidR="00BA093F" w:rsidRPr="00F97A5A">
        <w:rPr>
          <w:rFonts w:ascii="Times New Roman" w:hAnsi="Times New Roman"/>
          <w:color w:val="000000"/>
          <w:sz w:val="27"/>
          <w:szCs w:val="27"/>
        </w:rPr>
        <w:t>;</w:t>
      </w:r>
    </w:p>
    <w:p w14:paraId="1DC497C6" w14:textId="77777777" w:rsidR="00895CEC" w:rsidRPr="00F97A5A" w:rsidRDefault="00895CEC" w:rsidP="00F97A5A">
      <w:pPr>
        <w:pStyle w:val="ad"/>
        <w:numPr>
          <w:ilvl w:val="0"/>
          <w:numId w:val="22"/>
        </w:numPr>
        <w:tabs>
          <w:tab w:val="left" w:pos="4211"/>
        </w:tabs>
        <w:spacing w:before="240" w:after="0" w:line="240" w:lineRule="auto"/>
        <w:ind w:left="340" w:hanging="340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F97A5A">
        <w:rPr>
          <w:rFonts w:ascii="Times New Roman" w:hAnsi="Times New Roman"/>
          <w:b/>
          <w:sz w:val="27"/>
          <w:szCs w:val="27"/>
        </w:rPr>
        <w:t xml:space="preserve">Документы, регламентирующие формы взаимодействия </w:t>
      </w:r>
      <w:r w:rsidR="00121A70" w:rsidRPr="00F97A5A">
        <w:rPr>
          <w:rFonts w:ascii="Times New Roman" w:hAnsi="Times New Roman"/>
          <w:b/>
          <w:sz w:val="27"/>
          <w:szCs w:val="27"/>
        </w:rPr>
        <w:t>Сторон</w:t>
      </w:r>
    </w:p>
    <w:p w14:paraId="19FF505D" w14:textId="77777777" w:rsidR="00895CEC" w:rsidRPr="00F97A5A" w:rsidRDefault="00121A70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Стороны 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договорились о том, что порядок взаимодействия 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Сторон </w:t>
      </w:r>
      <w:r w:rsidR="00303355" w:rsidRPr="00F97A5A">
        <w:rPr>
          <w:rFonts w:ascii="Times New Roman" w:hAnsi="Times New Roman"/>
          <w:color w:val="000000"/>
          <w:sz w:val="27"/>
          <w:szCs w:val="27"/>
        </w:rPr>
        <w:br/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по направлениям, указанным в разделе 2 настоящего Соглашения, может устанавливаться </w:t>
      </w:r>
      <w:r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ами в дополнительных соглашениях (регламентах, программах) к настоящему Соглашению, подписываемых </w:t>
      </w:r>
      <w:r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>ами.</w:t>
      </w:r>
    </w:p>
    <w:p w14:paraId="72BAB38F" w14:textId="77777777" w:rsidR="00895CEC" w:rsidRPr="00F97A5A" w:rsidRDefault="00895CEC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Порядок взаимодействия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 xml:space="preserve">Сторон </w:t>
      </w:r>
      <w:r w:rsidR="00E255C5" w:rsidRPr="00F97A5A">
        <w:rPr>
          <w:rFonts w:ascii="Times New Roman" w:hAnsi="Times New Roman"/>
          <w:color w:val="000000"/>
          <w:sz w:val="27"/>
          <w:szCs w:val="27"/>
        </w:rPr>
        <w:t xml:space="preserve">кроме настоящего Соглашения может быть </w:t>
      </w:r>
      <w:r w:rsidRPr="00F97A5A">
        <w:rPr>
          <w:rFonts w:ascii="Times New Roman" w:hAnsi="Times New Roman"/>
          <w:color w:val="000000"/>
          <w:sz w:val="27"/>
          <w:szCs w:val="27"/>
        </w:rPr>
        <w:t>регламентир</w:t>
      </w:r>
      <w:r w:rsidR="00E255C5" w:rsidRPr="00F97A5A">
        <w:rPr>
          <w:rFonts w:ascii="Times New Roman" w:hAnsi="Times New Roman"/>
          <w:color w:val="000000"/>
          <w:sz w:val="27"/>
          <w:szCs w:val="27"/>
        </w:rPr>
        <w:t>ован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 следующими документами:</w:t>
      </w:r>
    </w:p>
    <w:p w14:paraId="7F87627E" w14:textId="77777777" w:rsidR="00533EE8" w:rsidRPr="00F97A5A" w:rsidRDefault="00533EE8" w:rsidP="00B01364">
      <w:pPr>
        <w:pStyle w:val="ad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07DA6B32" w14:textId="77777777" w:rsidR="00533EE8" w:rsidRPr="00F97A5A" w:rsidRDefault="00533EE8" w:rsidP="00B01364">
      <w:pPr>
        <w:pStyle w:val="ad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614F1489" w14:textId="77777777" w:rsidR="00533EE8" w:rsidRPr="00F97A5A" w:rsidRDefault="00533EE8" w:rsidP="00B01364">
      <w:pPr>
        <w:pStyle w:val="ad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31D3AE87" w14:textId="77777777" w:rsidR="00533EE8" w:rsidRPr="00F97A5A" w:rsidRDefault="00533EE8" w:rsidP="00B01364">
      <w:pPr>
        <w:pStyle w:val="ad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20DB33F5" w14:textId="77777777" w:rsidR="00533EE8" w:rsidRPr="00F97A5A" w:rsidRDefault="00533EE8" w:rsidP="00B01364">
      <w:pPr>
        <w:pStyle w:val="ad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1464F95A" w14:textId="77777777" w:rsidR="00533EE8" w:rsidRPr="00F97A5A" w:rsidRDefault="00533EE8" w:rsidP="00B01364">
      <w:pPr>
        <w:pStyle w:val="ad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00BE9FC8" w14:textId="77777777" w:rsidR="00895CEC" w:rsidRPr="00F97A5A" w:rsidRDefault="00895CEC" w:rsidP="003D55E3">
      <w:pPr>
        <w:pStyle w:val="ad"/>
        <w:numPr>
          <w:ilvl w:val="2"/>
          <w:numId w:val="25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дополнительными сог</w:t>
      </w:r>
      <w:r w:rsidR="00B22989" w:rsidRPr="00F97A5A">
        <w:rPr>
          <w:rFonts w:ascii="Times New Roman" w:hAnsi="Times New Roman"/>
          <w:color w:val="000000"/>
          <w:sz w:val="27"/>
          <w:szCs w:val="27"/>
        </w:rPr>
        <w:t>лашениями (регламентами)</w:t>
      </w:r>
      <w:r w:rsidRPr="00F97A5A">
        <w:rPr>
          <w:rFonts w:ascii="Times New Roman" w:hAnsi="Times New Roman"/>
          <w:color w:val="000000"/>
          <w:sz w:val="27"/>
          <w:szCs w:val="27"/>
        </w:rPr>
        <w:t>;</w:t>
      </w:r>
    </w:p>
    <w:p w14:paraId="2C0463F8" w14:textId="77777777" w:rsidR="00895CEC" w:rsidRPr="00F97A5A" w:rsidRDefault="00895CEC" w:rsidP="003D55E3">
      <w:pPr>
        <w:pStyle w:val="ad"/>
        <w:numPr>
          <w:ilvl w:val="2"/>
          <w:numId w:val="25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протоколами совещаний, заседаний рабочих групп, комиссий и иных совместных органов;</w:t>
      </w:r>
    </w:p>
    <w:p w14:paraId="3F7BF04B" w14:textId="77777777" w:rsidR="00895CEC" w:rsidRPr="00F97A5A" w:rsidRDefault="00895CEC" w:rsidP="003D55E3">
      <w:pPr>
        <w:pStyle w:val="ad"/>
        <w:numPr>
          <w:ilvl w:val="2"/>
          <w:numId w:val="25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утвержденными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Pr="00F97A5A">
        <w:rPr>
          <w:rFonts w:ascii="Times New Roman" w:hAnsi="Times New Roman"/>
          <w:color w:val="000000"/>
          <w:sz w:val="27"/>
          <w:szCs w:val="27"/>
        </w:rPr>
        <w:t>ами программами и планами взаимодействия;</w:t>
      </w:r>
    </w:p>
    <w:p w14:paraId="10BE525D" w14:textId="77777777" w:rsidR="00895CEC" w:rsidRPr="00F97A5A" w:rsidRDefault="00895CEC" w:rsidP="003D55E3">
      <w:pPr>
        <w:pStyle w:val="ad"/>
        <w:numPr>
          <w:ilvl w:val="2"/>
          <w:numId w:val="25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другими документами по согласованию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Pr="00F97A5A">
        <w:rPr>
          <w:rFonts w:ascii="Times New Roman" w:hAnsi="Times New Roman"/>
          <w:color w:val="000000"/>
          <w:sz w:val="27"/>
          <w:szCs w:val="27"/>
        </w:rPr>
        <w:t>.</w:t>
      </w:r>
    </w:p>
    <w:p w14:paraId="706A8529" w14:textId="77777777" w:rsidR="009607BC" w:rsidRPr="00F97A5A" w:rsidRDefault="009607BC" w:rsidP="00F97A5A">
      <w:pPr>
        <w:pStyle w:val="ad"/>
        <w:numPr>
          <w:ilvl w:val="0"/>
          <w:numId w:val="22"/>
        </w:numPr>
        <w:tabs>
          <w:tab w:val="left" w:pos="4211"/>
        </w:tabs>
        <w:spacing w:before="240" w:after="0" w:line="240" w:lineRule="auto"/>
        <w:ind w:left="340" w:hanging="340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F97A5A">
        <w:rPr>
          <w:rFonts w:ascii="Times New Roman" w:hAnsi="Times New Roman"/>
          <w:b/>
          <w:sz w:val="27"/>
          <w:szCs w:val="27"/>
        </w:rPr>
        <w:t xml:space="preserve">Ответственность </w:t>
      </w:r>
      <w:r w:rsidR="00121A70" w:rsidRPr="00F97A5A">
        <w:rPr>
          <w:rFonts w:ascii="Times New Roman" w:hAnsi="Times New Roman"/>
          <w:b/>
          <w:sz w:val="27"/>
          <w:szCs w:val="27"/>
        </w:rPr>
        <w:t>Сторон</w:t>
      </w:r>
    </w:p>
    <w:p w14:paraId="41836BC2" w14:textId="77777777" w:rsidR="00866250" w:rsidRPr="00F97A5A" w:rsidRDefault="00121A70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Стороны </w:t>
      </w:r>
      <w:r w:rsidR="009607BC" w:rsidRPr="00F97A5A">
        <w:rPr>
          <w:rFonts w:ascii="Times New Roman" w:hAnsi="Times New Roman"/>
          <w:color w:val="000000"/>
          <w:sz w:val="27"/>
          <w:szCs w:val="27"/>
        </w:rPr>
        <w:t xml:space="preserve">несут </w:t>
      </w:r>
      <w:r w:rsidR="004A38EA" w:rsidRPr="00F97A5A">
        <w:rPr>
          <w:rFonts w:ascii="Times New Roman" w:hAnsi="Times New Roman"/>
          <w:color w:val="000000"/>
          <w:sz w:val="27"/>
          <w:szCs w:val="27"/>
        </w:rPr>
        <w:t>ответственность за</w:t>
      </w:r>
      <w:r w:rsidR="009607BC" w:rsidRPr="00F97A5A">
        <w:rPr>
          <w:rFonts w:ascii="Times New Roman" w:hAnsi="Times New Roman"/>
          <w:color w:val="000000"/>
          <w:sz w:val="27"/>
          <w:szCs w:val="27"/>
        </w:rPr>
        <w:t xml:space="preserve"> неисполнение или </w:t>
      </w:r>
      <w:r w:rsidR="004A38EA" w:rsidRPr="00F97A5A">
        <w:rPr>
          <w:rFonts w:ascii="Times New Roman" w:hAnsi="Times New Roman"/>
          <w:color w:val="000000"/>
          <w:sz w:val="27"/>
          <w:szCs w:val="27"/>
        </w:rPr>
        <w:t>ненадлежащее исполнение</w:t>
      </w:r>
      <w:r w:rsidR="002B42CF" w:rsidRPr="00F97A5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A38EA" w:rsidRPr="00F97A5A">
        <w:rPr>
          <w:rFonts w:ascii="Times New Roman" w:hAnsi="Times New Roman"/>
          <w:color w:val="000000"/>
          <w:sz w:val="27"/>
          <w:szCs w:val="27"/>
        </w:rPr>
        <w:t xml:space="preserve">обязанностей по настоящему </w:t>
      </w:r>
      <w:r w:rsidRPr="00F97A5A">
        <w:rPr>
          <w:rFonts w:ascii="Times New Roman" w:hAnsi="Times New Roman"/>
          <w:color w:val="000000"/>
          <w:sz w:val="27"/>
          <w:szCs w:val="27"/>
        </w:rPr>
        <w:t>С</w:t>
      </w:r>
      <w:r w:rsidR="004A38EA" w:rsidRPr="00F97A5A">
        <w:rPr>
          <w:rFonts w:ascii="Times New Roman" w:hAnsi="Times New Roman"/>
          <w:color w:val="000000"/>
          <w:sz w:val="27"/>
          <w:szCs w:val="27"/>
        </w:rPr>
        <w:t>оглашению</w:t>
      </w:r>
      <w:r w:rsidR="00191BA6" w:rsidRPr="00F97A5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60D3B" w:rsidRPr="00F97A5A">
        <w:rPr>
          <w:rFonts w:ascii="Times New Roman" w:hAnsi="Times New Roman"/>
          <w:color w:val="000000"/>
          <w:sz w:val="27"/>
          <w:szCs w:val="27"/>
        </w:rPr>
        <w:t>в соответствии</w:t>
      </w:r>
      <w:r w:rsidR="00BC4414" w:rsidRPr="00F97A5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47AA8" w:rsidRPr="00F97A5A">
        <w:rPr>
          <w:rFonts w:ascii="Times New Roman" w:hAnsi="Times New Roman"/>
          <w:color w:val="000000"/>
          <w:sz w:val="27"/>
          <w:szCs w:val="27"/>
        </w:rPr>
        <w:br/>
      </w:r>
      <w:r w:rsidR="00A60D3B" w:rsidRPr="00F97A5A">
        <w:rPr>
          <w:rFonts w:ascii="Times New Roman" w:hAnsi="Times New Roman"/>
          <w:color w:val="000000"/>
          <w:sz w:val="27"/>
          <w:szCs w:val="27"/>
        </w:rPr>
        <w:t>с законодательством Российской Федерации.</w:t>
      </w:r>
    </w:p>
    <w:p w14:paraId="69C9C0AC" w14:textId="77777777" w:rsidR="00866250" w:rsidRPr="00F97A5A" w:rsidRDefault="00866250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Стороны освобождаются от ответственности за полное или частичное неисполнение своих обязательств по настоящему Соглашению в случае, </w:t>
      </w:r>
      <w:r w:rsidRPr="00F97A5A">
        <w:rPr>
          <w:rFonts w:ascii="Times New Roman" w:hAnsi="Times New Roman"/>
          <w:color w:val="000000"/>
          <w:sz w:val="27"/>
          <w:szCs w:val="27"/>
        </w:rPr>
        <w:br/>
        <w:t xml:space="preserve">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</w:t>
      </w:r>
      <w:r w:rsidR="003D55E3">
        <w:rPr>
          <w:rFonts w:ascii="Times New Roman" w:hAnsi="Times New Roman"/>
          <w:color w:val="000000"/>
          <w:sz w:val="27"/>
          <w:szCs w:val="27"/>
        </w:rPr>
        <w:br/>
      </w:r>
      <w:r w:rsidRPr="00F97A5A">
        <w:rPr>
          <w:rFonts w:ascii="Times New Roman" w:hAnsi="Times New Roman"/>
          <w:color w:val="000000"/>
          <w:sz w:val="27"/>
          <w:szCs w:val="27"/>
        </w:rPr>
        <w:t>по настоящему Соглашению, а также других чрезвычайных обстоятельств, которые возникли после за</w:t>
      </w:r>
      <w:r w:rsidR="003D55E3">
        <w:rPr>
          <w:rFonts w:ascii="Times New Roman" w:hAnsi="Times New Roman"/>
          <w:color w:val="000000"/>
          <w:sz w:val="27"/>
          <w:szCs w:val="27"/>
        </w:rPr>
        <w:t xml:space="preserve">ключения настоящего Соглашения </w:t>
      </w:r>
      <w:r w:rsidRPr="00F97A5A">
        <w:rPr>
          <w:rFonts w:ascii="Times New Roman" w:hAnsi="Times New Roman"/>
          <w:color w:val="000000"/>
          <w:sz w:val="27"/>
          <w:szCs w:val="27"/>
        </w:rPr>
        <w:t>и непосредственно повлияли</w:t>
      </w:r>
      <w:r w:rsidR="003D55E3">
        <w:rPr>
          <w:rFonts w:ascii="Times New Roman" w:hAnsi="Times New Roman"/>
          <w:color w:val="000000"/>
          <w:sz w:val="27"/>
          <w:szCs w:val="27"/>
        </w:rPr>
        <w:br/>
      </w:r>
      <w:r w:rsidRPr="00F97A5A">
        <w:rPr>
          <w:rFonts w:ascii="Times New Roman" w:hAnsi="Times New Roman"/>
          <w:color w:val="000000"/>
          <w:sz w:val="27"/>
          <w:szCs w:val="27"/>
        </w:rPr>
        <w:t>на исполнение</w:t>
      </w:r>
      <w:r w:rsidR="003D55E3">
        <w:rPr>
          <w:rFonts w:ascii="Times New Roman" w:hAnsi="Times New Roman"/>
          <w:color w:val="000000"/>
          <w:sz w:val="27"/>
          <w:szCs w:val="27"/>
        </w:rPr>
        <w:t xml:space="preserve"> Сторонами своих обязательств, 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а также тех, которые Стороны </w:t>
      </w:r>
      <w:r w:rsidR="003D55E3">
        <w:rPr>
          <w:rFonts w:ascii="Times New Roman" w:hAnsi="Times New Roman"/>
          <w:color w:val="000000"/>
          <w:sz w:val="27"/>
          <w:szCs w:val="27"/>
        </w:rPr>
        <w:t xml:space="preserve">были не в состоянии предвидеть 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и предотвратить. </w:t>
      </w:r>
    </w:p>
    <w:p w14:paraId="7BF18675" w14:textId="77777777" w:rsidR="00866250" w:rsidRPr="00F97A5A" w:rsidRDefault="00866250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об их виде и</w:t>
      </w:r>
      <w:r w:rsidR="003D55E3">
        <w:rPr>
          <w:rFonts w:ascii="Times New Roman" w:hAnsi="Times New Roman"/>
          <w:color w:val="000000"/>
          <w:sz w:val="27"/>
          <w:szCs w:val="27"/>
        </w:rPr>
        <w:t xml:space="preserve"> о возможной продолжительности </w:t>
      </w:r>
      <w:r w:rsidRPr="00F97A5A">
        <w:rPr>
          <w:rFonts w:ascii="Times New Roman" w:hAnsi="Times New Roman"/>
          <w:color w:val="000000"/>
          <w:sz w:val="27"/>
          <w:szCs w:val="27"/>
        </w:rPr>
        <w:t>их действия.</w:t>
      </w:r>
    </w:p>
    <w:p w14:paraId="7BC03FFE" w14:textId="77777777" w:rsidR="00895CEC" w:rsidRPr="00F97A5A" w:rsidRDefault="00895CEC" w:rsidP="00F97A5A">
      <w:pPr>
        <w:pStyle w:val="ad"/>
        <w:numPr>
          <w:ilvl w:val="0"/>
          <w:numId w:val="22"/>
        </w:numPr>
        <w:tabs>
          <w:tab w:val="left" w:pos="4211"/>
        </w:tabs>
        <w:spacing w:before="240" w:after="0" w:line="240" w:lineRule="auto"/>
        <w:ind w:left="340" w:hanging="340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F97A5A">
        <w:rPr>
          <w:rFonts w:ascii="Times New Roman" w:hAnsi="Times New Roman"/>
          <w:b/>
          <w:sz w:val="27"/>
          <w:szCs w:val="27"/>
        </w:rPr>
        <w:t>Конфиденциальность</w:t>
      </w:r>
    </w:p>
    <w:p w14:paraId="1963FF78" w14:textId="77777777" w:rsidR="00895CEC" w:rsidRPr="00F97A5A" w:rsidRDefault="00895CEC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Для целей настоящего Соглашения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к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онфиденциальной информацией считается предоставляемая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ами друг другу юридическая, финансовая </w:t>
      </w:r>
      <w:r w:rsidR="00CD5D4D" w:rsidRPr="00F97A5A">
        <w:rPr>
          <w:rFonts w:ascii="Times New Roman" w:hAnsi="Times New Roman"/>
          <w:color w:val="000000"/>
          <w:sz w:val="27"/>
          <w:szCs w:val="27"/>
        </w:rPr>
        <w:br/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и иная информация, содержащая пометку «Конфиденциально». </w:t>
      </w:r>
    </w:p>
    <w:p w14:paraId="2C4C4C60" w14:textId="77777777" w:rsidR="00895CEC" w:rsidRPr="00F97A5A" w:rsidRDefault="00121A70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Стороны 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имеют право предоставлять доступ к </w:t>
      </w:r>
      <w:r w:rsidRPr="00F97A5A">
        <w:rPr>
          <w:rFonts w:ascii="Times New Roman" w:hAnsi="Times New Roman"/>
          <w:color w:val="000000"/>
          <w:sz w:val="27"/>
          <w:szCs w:val="27"/>
        </w:rPr>
        <w:t>к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онфиденциальной информации своим сотрудникам, для выполнения ими своих трудовых обязанностей при условии соблюдения ее конфиденциальности. </w:t>
      </w:r>
    </w:p>
    <w:p w14:paraId="061AD80B" w14:textId="77777777" w:rsidR="00895CEC" w:rsidRPr="00F97A5A" w:rsidRDefault="00121A70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Стороны 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обязуются, начиная с момента подписания и после прекращения действия настоящего Соглашения, не передавать </w:t>
      </w:r>
      <w:r w:rsidRPr="00F97A5A">
        <w:rPr>
          <w:rFonts w:ascii="Times New Roman" w:hAnsi="Times New Roman"/>
          <w:color w:val="000000"/>
          <w:sz w:val="27"/>
          <w:szCs w:val="27"/>
        </w:rPr>
        <w:t>к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онфиденциальную информацию третьим лицам без письменного согласия другой </w:t>
      </w:r>
      <w:r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ы, кроме случаев, когда </w:t>
      </w:r>
      <w:r w:rsidR="00F64C9D">
        <w:rPr>
          <w:rFonts w:ascii="Times New Roman" w:hAnsi="Times New Roman"/>
          <w:color w:val="000000"/>
          <w:sz w:val="27"/>
          <w:szCs w:val="27"/>
        </w:rPr>
        <w:br/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это требуется в соответствии с законодательством Российской Федерации. </w:t>
      </w:r>
    </w:p>
    <w:p w14:paraId="4EDED751" w14:textId="77777777" w:rsidR="00895CEC" w:rsidRPr="00F97A5A" w:rsidRDefault="00121A70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lastRenderedPageBreak/>
        <w:t>Сторон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а – обладатель </w:t>
      </w:r>
      <w:r w:rsidRPr="00F97A5A">
        <w:rPr>
          <w:rFonts w:ascii="Times New Roman" w:hAnsi="Times New Roman"/>
          <w:color w:val="000000"/>
          <w:sz w:val="27"/>
          <w:szCs w:val="27"/>
        </w:rPr>
        <w:t>к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онфиденциальной информации имеет право пересмотра конфиденциальности переданной информации и прекращения </w:t>
      </w:r>
      <w:r w:rsidR="00CD5D4D" w:rsidRPr="00F97A5A">
        <w:rPr>
          <w:rFonts w:ascii="Times New Roman" w:hAnsi="Times New Roman"/>
          <w:color w:val="000000"/>
          <w:sz w:val="27"/>
          <w:szCs w:val="27"/>
        </w:rPr>
        <w:t xml:space="preserve">ее защиты, о чем </w:t>
      </w:r>
      <w:r w:rsidR="00F64C9D">
        <w:rPr>
          <w:rFonts w:ascii="Times New Roman" w:hAnsi="Times New Roman"/>
          <w:color w:val="000000"/>
          <w:sz w:val="27"/>
          <w:szCs w:val="27"/>
        </w:rPr>
        <w:br/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в обязательном порядке должна письменно проинформировать другую </w:t>
      </w:r>
      <w:r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у. </w:t>
      </w:r>
    </w:p>
    <w:p w14:paraId="55F7168A" w14:textId="77777777" w:rsidR="00895CEC" w:rsidRPr="00F97A5A" w:rsidRDefault="00895CEC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В случае раскрытия (включая неумышленное)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к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онфиденциальной информации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а, которая раскрыла информацию, обязана предпринять все возможные действия для устранения в максимально короткий период времени последствий такого раскрытия, и возместить другой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е убытки, связанные с раскрытием Конфиденциальной информации. </w:t>
      </w:r>
    </w:p>
    <w:p w14:paraId="03289D5A" w14:textId="77777777" w:rsidR="00895CEC" w:rsidRPr="00F97A5A" w:rsidRDefault="00895CEC" w:rsidP="00F97A5A">
      <w:pPr>
        <w:pStyle w:val="ad"/>
        <w:numPr>
          <w:ilvl w:val="0"/>
          <w:numId w:val="22"/>
        </w:numPr>
        <w:tabs>
          <w:tab w:val="left" w:pos="4211"/>
        </w:tabs>
        <w:spacing w:before="240" w:after="0" w:line="240" w:lineRule="auto"/>
        <w:ind w:left="340" w:hanging="340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F97A5A">
        <w:rPr>
          <w:rFonts w:ascii="Times New Roman" w:hAnsi="Times New Roman"/>
          <w:b/>
          <w:sz w:val="27"/>
          <w:szCs w:val="27"/>
        </w:rPr>
        <w:t>Условия расторжения Соглашения</w:t>
      </w:r>
    </w:p>
    <w:p w14:paraId="48294AC7" w14:textId="77777777" w:rsidR="00895CEC" w:rsidRPr="00F97A5A" w:rsidRDefault="00895CEC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Настоящее Соглашение может быть расторгнуто:</w:t>
      </w:r>
    </w:p>
    <w:p w14:paraId="7326A044" w14:textId="77777777" w:rsidR="00A43F01" w:rsidRPr="00F97A5A" w:rsidRDefault="00A43F01" w:rsidP="00B01364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2BDF37BB" w14:textId="77777777" w:rsidR="00A43F01" w:rsidRPr="00F97A5A" w:rsidRDefault="00A43F01" w:rsidP="00B01364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2D69D17C" w14:textId="77777777" w:rsidR="00A43F01" w:rsidRPr="00F97A5A" w:rsidRDefault="00A43F01" w:rsidP="00B01364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4F963FA3" w14:textId="77777777" w:rsidR="00A43F01" w:rsidRPr="00F97A5A" w:rsidRDefault="00A43F01" w:rsidP="00B01364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521435E4" w14:textId="77777777" w:rsidR="00A43F01" w:rsidRPr="00F97A5A" w:rsidRDefault="00A43F01" w:rsidP="00B01364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6C645852" w14:textId="77777777" w:rsidR="00A43F01" w:rsidRPr="00F97A5A" w:rsidRDefault="00A43F01" w:rsidP="00B01364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609D4297" w14:textId="77777777" w:rsidR="00A43F01" w:rsidRPr="00F97A5A" w:rsidRDefault="00A43F01" w:rsidP="00B01364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0C107DFD" w14:textId="77777777" w:rsidR="00A43F01" w:rsidRPr="00F97A5A" w:rsidRDefault="00A43F01" w:rsidP="00B01364">
      <w:pPr>
        <w:pStyle w:val="ad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6FBE124C" w14:textId="77777777" w:rsidR="00895CEC" w:rsidRPr="00F97A5A" w:rsidRDefault="00895CEC" w:rsidP="00B01364">
      <w:pPr>
        <w:pStyle w:val="Default"/>
        <w:numPr>
          <w:ilvl w:val="2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97A5A">
        <w:rPr>
          <w:rFonts w:ascii="Times New Roman" w:hAnsi="Times New Roman" w:cs="Times New Roman"/>
          <w:sz w:val="27"/>
          <w:szCs w:val="27"/>
        </w:rPr>
        <w:t xml:space="preserve">по соглашению </w:t>
      </w:r>
      <w:r w:rsidR="00121A70" w:rsidRPr="00F97A5A">
        <w:rPr>
          <w:rFonts w:ascii="Times New Roman" w:hAnsi="Times New Roman" w:cs="Times New Roman"/>
          <w:sz w:val="27"/>
          <w:szCs w:val="27"/>
        </w:rPr>
        <w:t>Сторон</w:t>
      </w:r>
      <w:r w:rsidRPr="00F97A5A">
        <w:rPr>
          <w:rFonts w:ascii="Times New Roman" w:hAnsi="Times New Roman" w:cs="Times New Roman"/>
          <w:sz w:val="27"/>
          <w:szCs w:val="27"/>
        </w:rPr>
        <w:t>;</w:t>
      </w:r>
    </w:p>
    <w:p w14:paraId="69D0E112" w14:textId="77777777" w:rsidR="00895CEC" w:rsidRPr="00F97A5A" w:rsidRDefault="00895CEC" w:rsidP="00B01364">
      <w:pPr>
        <w:pStyle w:val="Default"/>
        <w:numPr>
          <w:ilvl w:val="2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97A5A">
        <w:rPr>
          <w:rFonts w:ascii="Times New Roman" w:hAnsi="Times New Roman" w:cs="Times New Roman"/>
          <w:sz w:val="27"/>
          <w:szCs w:val="27"/>
        </w:rPr>
        <w:t xml:space="preserve">по инициативе одной из </w:t>
      </w:r>
      <w:r w:rsidR="00121A70" w:rsidRPr="00F97A5A">
        <w:rPr>
          <w:rFonts w:ascii="Times New Roman" w:hAnsi="Times New Roman" w:cs="Times New Roman"/>
          <w:sz w:val="27"/>
          <w:szCs w:val="27"/>
        </w:rPr>
        <w:t xml:space="preserve">Сторон </w:t>
      </w:r>
      <w:r w:rsidRPr="00F97A5A">
        <w:rPr>
          <w:rFonts w:ascii="Times New Roman" w:hAnsi="Times New Roman" w:cs="Times New Roman"/>
          <w:sz w:val="27"/>
          <w:szCs w:val="27"/>
        </w:rPr>
        <w:t>с обязател</w:t>
      </w:r>
      <w:r w:rsidR="00E95BD1">
        <w:rPr>
          <w:rFonts w:ascii="Times New Roman" w:hAnsi="Times New Roman" w:cs="Times New Roman"/>
          <w:sz w:val="27"/>
          <w:szCs w:val="27"/>
        </w:rPr>
        <w:t xml:space="preserve">ьным предварительным </w:t>
      </w:r>
      <w:r w:rsidR="00D77D3E" w:rsidRPr="00F97A5A">
        <w:rPr>
          <w:rFonts w:ascii="Times New Roman" w:hAnsi="Times New Roman" w:cs="Times New Roman"/>
          <w:sz w:val="27"/>
          <w:szCs w:val="27"/>
        </w:rPr>
        <w:t xml:space="preserve">письменным </w:t>
      </w:r>
      <w:r w:rsidRPr="00F97A5A">
        <w:rPr>
          <w:rFonts w:ascii="Times New Roman" w:hAnsi="Times New Roman" w:cs="Times New Roman"/>
          <w:sz w:val="27"/>
          <w:szCs w:val="27"/>
        </w:rPr>
        <w:t xml:space="preserve">уведомлением другой </w:t>
      </w:r>
      <w:r w:rsidR="00121A70" w:rsidRPr="00F97A5A">
        <w:rPr>
          <w:rFonts w:ascii="Times New Roman" w:hAnsi="Times New Roman" w:cs="Times New Roman"/>
          <w:sz w:val="27"/>
          <w:szCs w:val="27"/>
        </w:rPr>
        <w:t xml:space="preserve">Стороны </w:t>
      </w:r>
      <w:r w:rsidRPr="00F97A5A">
        <w:rPr>
          <w:rFonts w:ascii="Times New Roman" w:hAnsi="Times New Roman" w:cs="Times New Roman"/>
          <w:sz w:val="27"/>
          <w:szCs w:val="27"/>
        </w:rPr>
        <w:t>не менее чем за 10 дней;</w:t>
      </w:r>
    </w:p>
    <w:p w14:paraId="6DE263A4" w14:textId="77777777" w:rsidR="00047EEC" w:rsidRPr="00F97A5A" w:rsidRDefault="00047EEC" w:rsidP="00B01364">
      <w:pPr>
        <w:pStyle w:val="Default"/>
        <w:numPr>
          <w:ilvl w:val="2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97A5A">
        <w:rPr>
          <w:rFonts w:ascii="Times New Roman" w:hAnsi="Times New Roman" w:cs="Times New Roman"/>
          <w:sz w:val="27"/>
          <w:szCs w:val="27"/>
        </w:rPr>
        <w:t>в судебном порядке</w:t>
      </w:r>
      <w:r w:rsidR="00A43F01" w:rsidRPr="00F97A5A">
        <w:rPr>
          <w:rFonts w:ascii="Times New Roman" w:hAnsi="Times New Roman" w:cs="Times New Roman"/>
          <w:sz w:val="27"/>
          <w:szCs w:val="27"/>
        </w:rPr>
        <w:t>.</w:t>
      </w:r>
    </w:p>
    <w:p w14:paraId="21158816" w14:textId="77777777" w:rsidR="00895CEC" w:rsidRPr="00F97A5A" w:rsidRDefault="00895CEC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Расторжение Соглашения по соглашению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 xml:space="preserve">Сторон </w:t>
      </w:r>
      <w:r w:rsidRPr="00F97A5A">
        <w:rPr>
          <w:rFonts w:ascii="Times New Roman" w:hAnsi="Times New Roman"/>
          <w:color w:val="000000"/>
          <w:sz w:val="27"/>
          <w:szCs w:val="27"/>
        </w:rPr>
        <w:t>производится путем подписания соответствующего соглашения.</w:t>
      </w:r>
    </w:p>
    <w:p w14:paraId="5212710F" w14:textId="77777777" w:rsidR="00895CEC" w:rsidRPr="00F97A5A" w:rsidRDefault="00895CEC" w:rsidP="00F97A5A">
      <w:pPr>
        <w:pStyle w:val="ad"/>
        <w:numPr>
          <w:ilvl w:val="0"/>
          <w:numId w:val="22"/>
        </w:numPr>
        <w:tabs>
          <w:tab w:val="left" w:pos="4211"/>
        </w:tabs>
        <w:spacing w:before="240" w:after="0" w:line="240" w:lineRule="auto"/>
        <w:ind w:left="340" w:hanging="340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F97A5A">
        <w:rPr>
          <w:rFonts w:ascii="Times New Roman" w:hAnsi="Times New Roman"/>
          <w:b/>
          <w:sz w:val="27"/>
          <w:szCs w:val="27"/>
        </w:rPr>
        <w:t xml:space="preserve">Заключительные положения. </w:t>
      </w:r>
    </w:p>
    <w:p w14:paraId="288827B7" w14:textId="77777777" w:rsidR="00A15C48" w:rsidRPr="00F97A5A" w:rsidRDefault="00A15C48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Настоящее Соглашение не налагает финансовые обязательства ни на одну </w:t>
      </w:r>
      <w:r w:rsidR="00652E9E">
        <w:rPr>
          <w:rFonts w:ascii="Times New Roman" w:hAnsi="Times New Roman"/>
          <w:color w:val="000000"/>
          <w:sz w:val="27"/>
          <w:szCs w:val="27"/>
        </w:rPr>
        <w:br/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из Сторон, а также деятельность Сторон в рамках настоящего Соглашения </w:t>
      </w:r>
      <w:r w:rsidR="00652E9E">
        <w:rPr>
          <w:rFonts w:ascii="Times New Roman" w:hAnsi="Times New Roman"/>
          <w:color w:val="000000"/>
          <w:sz w:val="27"/>
          <w:szCs w:val="27"/>
        </w:rPr>
        <w:br/>
      </w:r>
      <w:r w:rsidRPr="00F97A5A">
        <w:rPr>
          <w:rFonts w:ascii="Times New Roman" w:hAnsi="Times New Roman"/>
          <w:color w:val="000000"/>
          <w:sz w:val="27"/>
          <w:szCs w:val="27"/>
        </w:rPr>
        <w:t>не является для Сторон целью извлечения прибыли.</w:t>
      </w:r>
    </w:p>
    <w:p w14:paraId="0A68541A" w14:textId="079E0C67" w:rsidR="00895CEC" w:rsidRPr="00F97A5A" w:rsidRDefault="00895CEC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Настоящее Соглашение вступает в силу с даты его подписания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FC4D7D">
        <w:rPr>
          <w:rFonts w:ascii="Times New Roman" w:hAnsi="Times New Roman"/>
          <w:color w:val="000000"/>
          <w:sz w:val="27"/>
          <w:szCs w:val="27"/>
        </w:rPr>
        <w:t>ами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. Если по окончании срока действия настоящего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оглашения хотя бы одна из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 xml:space="preserve">Сторон 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не заявила о желании расторгнуть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оглашение,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</w:t>
      </w:r>
      <w:r w:rsidRPr="00F97A5A">
        <w:rPr>
          <w:rFonts w:ascii="Times New Roman" w:hAnsi="Times New Roman"/>
          <w:color w:val="000000"/>
          <w:sz w:val="27"/>
          <w:szCs w:val="27"/>
        </w:rPr>
        <w:t>оглашение считается продленным на 1 (один) год на тех же условиях</w:t>
      </w:r>
      <w:r w:rsidR="00A15C48" w:rsidRPr="00F97A5A">
        <w:rPr>
          <w:rFonts w:ascii="Times New Roman" w:hAnsi="Times New Roman"/>
          <w:color w:val="000000"/>
          <w:sz w:val="27"/>
          <w:szCs w:val="27"/>
        </w:rPr>
        <w:t>, по истечении которого действие Соглашения прекращается</w:t>
      </w:r>
      <w:r w:rsidRPr="00F97A5A">
        <w:rPr>
          <w:rFonts w:ascii="Times New Roman" w:hAnsi="Times New Roman"/>
          <w:color w:val="000000"/>
          <w:sz w:val="27"/>
          <w:szCs w:val="27"/>
        </w:rPr>
        <w:t>.</w:t>
      </w:r>
      <w:r w:rsidR="00F976B8" w:rsidRPr="00F97A5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14:paraId="5F6F1AE5" w14:textId="77777777" w:rsidR="00BA0855" w:rsidRPr="00F97A5A" w:rsidRDefault="00121A70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Стороны 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подтверждают, что настоящее соглашение может быть заключено путем обмена сканированными копиями документов посредством электронной </w:t>
      </w:r>
      <w:r w:rsidR="00652E9E">
        <w:rPr>
          <w:rFonts w:ascii="Times New Roman" w:hAnsi="Times New Roman"/>
          <w:color w:val="000000"/>
          <w:sz w:val="27"/>
          <w:szCs w:val="27"/>
        </w:rPr>
        <w:br/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или иной связи, указанной в настоящем Соглашении. Документы, подписанные электронной цифровой подписью или иным аналогами собственноручной подписи, признаются </w:t>
      </w:r>
      <w:r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ами равнозначными бумажному документу, подписанному собственноручной подписью </w:t>
      </w:r>
      <w:r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>.</w:t>
      </w:r>
      <w:r w:rsidR="00652E9E">
        <w:rPr>
          <w:rFonts w:ascii="Times New Roman" w:hAnsi="Times New Roman"/>
          <w:color w:val="000000"/>
          <w:sz w:val="27"/>
          <w:szCs w:val="27"/>
        </w:rPr>
        <w:t xml:space="preserve"> Сканированные копии документов 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направляются </w:t>
      </w:r>
      <w:r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>ами</w:t>
      </w:r>
      <w:r w:rsidR="00C17C6C" w:rsidRPr="00F97A5A">
        <w:rPr>
          <w:rFonts w:ascii="Times New Roman" w:hAnsi="Times New Roman"/>
          <w:color w:val="000000"/>
          <w:sz w:val="27"/>
          <w:szCs w:val="27"/>
        </w:rPr>
        <w:t xml:space="preserve"> в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 формат</w:t>
      </w:r>
      <w:r w:rsidR="00C17C6C" w:rsidRPr="00F97A5A">
        <w:rPr>
          <w:rFonts w:ascii="Times New Roman" w:hAnsi="Times New Roman"/>
          <w:color w:val="000000"/>
          <w:sz w:val="27"/>
          <w:szCs w:val="27"/>
        </w:rPr>
        <w:t>е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47EEC" w:rsidRPr="00F97A5A">
        <w:rPr>
          <w:rFonts w:ascii="Times New Roman" w:hAnsi="Times New Roman"/>
          <w:color w:val="000000"/>
          <w:sz w:val="27"/>
          <w:szCs w:val="27"/>
        </w:rPr>
        <w:t>.</w:t>
      </w:r>
      <w:proofErr w:type="spellStart"/>
      <w:r w:rsidR="00895CEC" w:rsidRPr="00F97A5A">
        <w:rPr>
          <w:rFonts w:ascii="Times New Roman" w:hAnsi="Times New Roman"/>
          <w:color w:val="000000"/>
          <w:sz w:val="27"/>
          <w:szCs w:val="27"/>
        </w:rPr>
        <w:t>pdf</w:t>
      </w:r>
      <w:proofErr w:type="spellEnd"/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 и признаются </w:t>
      </w:r>
      <w:r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ами равнозначными бумажному документу, подписанному собственноручной подписью </w:t>
      </w:r>
      <w:r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>.</w:t>
      </w:r>
    </w:p>
    <w:p w14:paraId="4467BEE6" w14:textId="77777777" w:rsidR="00BA0855" w:rsidRPr="00F97A5A" w:rsidRDefault="00895CEC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Способы обмена документами между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Pr="00F97A5A">
        <w:rPr>
          <w:rFonts w:ascii="Times New Roman" w:hAnsi="Times New Roman"/>
          <w:color w:val="000000"/>
          <w:sz w:val="27"/>
          <w:szCs w:val="27"/>
        </w:rPr>
        <w:t>ами:</w:t>
      </w:r>
    </w:p>
    <w:p w14:paraId="5B13531F" w14:textId="77777777" w:rsidR="0021301C" w:rsidRPr="00F97A5A" w:rsidRDefault="0021301C" w:rsidP="00B01364">
      <w:pPr>
        <w:pStyle w:val="ad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0F68B6BD" w14:textId="77777777" w:rsidR="0021301C" w:rsidRPr="00F97A5A" w:rsidRDefault="0021301C" w:rsidP="00B01364">
      <w:pPr>
        <w:pStyle w:val="ad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3F372868" w14:textId="77777777" w:rsidR="0021301C" w:rsidRPr="00F97A5A" w:rsidRDefault="0021301C" w:rsidP="00B01364">
      <w:pPr>
        <w:pStyle w:val="ad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4215FD04" w14:textId="77777777" w:rsidR="0021301C" w:rsidRPr="00F97A5A" w:rsidRDefault="0021301C" w:rsidP="00B01364">
      <w:pPr>
        <w:pStyle w:val="ad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6098571F" w14:textId="77777777" w:rsidR="0021301C" w:rsidRPr="00F97A5A" w:rsidRDefault="0021301C" w:rsidP="00B01364">
      <w:pPr>
        <w:pStyle w:val="ad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4F5323D7" w14:textId="77777777" w:rsidR="0021301C" w:rsidRPr="00F97A5A" w:rsidRDefault="0021301C" w:rsidP="00B01364">
      <w:pPr>
        <w:pStyle w:val="ad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4392D84E" w14:textId="77777777" w:rsidR="0021301C" w:rsidRPr="00F97A5A" w:rsidRDefault="0021301C" w:rsidP="00B01364">
      <w:pPr>
        <w:pStyle w:val="ad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73810312" w14:textId="77777777" w:rsidR="0021301C" w:rsidRPr="00F97A5A" w:rsidRDefault="0021301C" w:rsidP="00B01364">
      <w:pPr>
        <w:pStyle w:val="ad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375FC878" w14:textId="77777777" w:rsidR="0021301C" w:rsidRPr="00F97A5A" w:rsidRDefault="0021301C" w:rsidP="00B01364">
      <w:pPr>
        <w:pStyle w:val="ad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709A720B" w14:textId="77777777" w:rsidR="0021301C" w:rsidRPr="00F97A5A" w:rsidRDefault="0021301C" w:rsidP="00B01364">
      <w:pPr>
        <w:pStyle w:val="ad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7015F0A7" w14:textId="77777777" w:rsidR="0021301C" w:rsidRPr="00F97A5A" w:rsidRDefault="0021301C" w:rsidP="00B01364">
      <w:pPr>
        <w:pStyle w:val="ad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14BE1CCC" w14:textId="77777777" w:rsidR="0021301C" w:rsidRPr="00F97A5A" w:rsidRDefault="0021301C" w:rsidP="00B01364">
      <w:pPr>
        <w:pStyle w:val="ad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7"/>
          <w:szCs w:val="27"/>
        </w:rPr>
      </w:pPr>
    </w:p>
    <w:p w14:paraId="5C6387C3" w14:textId="0121605A" w:rsidR="00895CEC" w:rsidRPr="00F97A5A" w:rsidRDefault="00FC4D7D" w:rsidP="00B01364">
      <w:pPr>
        <w:pStyle w:val="ad"/>
        <w:numPr>
          <w:ilvl w:val="2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отправка почтой по почтовому адресу,</w:t>
      </w:r>
    </w:p>
    <w:p w14:paraId="715C32E2" w14:textId="77777777" w:rsidR="00895CEC" w:rsidRPr="00F97A5A" w:rsidRDefault="00895CEC" w:rsidP="00B01364">
      <w:pPr>
        <w:pStyle w:val="ad"/>
        <w:numPr>
          <w:ilvl w:val="2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>направление отсканированных документов на официальный адрес электронной почты, указанный в настоящем Соглашении;</w:t>
      </w:r>
    </w:p>
    <w:p w14:paraId="4BBA5FA0" w14:textId="77777777" w:rsidR="00895CEC" w:rsidRPr="00F97A5A" w:rsidRDefault="00895CEC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В рамках реализации настоящего Соглашения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 xml:space="preserve">Стороны </w:t>
      </w:r>
      <w:r w:rsidRPr="00F97A5A">
        <w:rPr>
          <w:rFonts w:ascii="Times New Roman" w:hAnsi="Times New Roman"/>
          <w:color w:val="000000"/>
          <w:sz w:val="27"/>
          <w:szCs w:val="27"/>
        </w:rPr>
        <w:t>обеспечивают защиту прав на результаты интеллектуальн</w:t>
      </w:r>
      <w:r w:rsidR="00652E9E">
        <w:rPr>
          <w:rFonts w:ascii="Times New Roman" w:hAnsi="Times New Roman"/>
          <w:color w:val="000000"/>
          <w:sz w:val="27"/>
          <w:szCs w:val="27"/>
        </w:rPr>
        <w:t xml:space="preserve">ой деятельности, в соответствии </w:t>
      </w:r>
      <w:r w:rsidR="00652E9E">
        <w:rPr>
          <w:rFonts w:ascii="Times New Roman" w:hAnsi="Times New Roman"/>
          <w:color w:val="000000"/>
          <w:sz w:val="27"/>
          <w:szCs w:val="27"/>
        </w:rPr>
        <w:br/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с законодательством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Российской Федерации</w:t>
      </w:r>
      <w:r w:rsidR="00303355" w:rsidRPr="00F97A5A">
        <w:rPr>
          <w:rFonts w:ascii="Times New Roman" w:hAnsi="Times New Roman"/>
          <w:color w:val="000000"/>
          <w:sz w:val="27"/>
          <w:szCs w:val="27"/>
        </w:rPr>
        <w:t>.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14:paraId="47F34954" w14:textId="77777777" w:rsidR="00895CEC" w:rsidRPr="00F97A5A" w:rsidRDefault="00895CEC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В случае реорганизации, ликвидации или передачи полномочий одной </w:t>
      </w:r>
      <w:r w:rsidR="00652E9E">
        <w:rPr>
          <w:rFonts w:ascii="Times New Roman" w:hAnsi="Times New Roman"/>
          <w:color w:val="000000"/>
          <w:sz w:val="27"/>
          <w:szCs w:val="27"/>
        </w:rPr>
        <w:br/>
        <w:t xml:space="preserve">из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 xml:space="preserve">Сторон </w:t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иным органам и организациям, права и обязанности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 xml:space="preserve">Сторон </w:t>
      </w:r>
      <w:r w:rsidR="00652E9E">
        <w:rPr>
          <w:rFonts w:ascii="Times New Roman" w:hAnsi="Times New Roman"/>
          <w:color w:val="000000"/>
          <w:sz w:val="27"/>
          <w:szCs w:val="27"/>
        </w:rPr>
        <w:br/>
      </w:r>
      <w:r w:rsidRPr="00F97A5A">
        <w:rPr>
          <w:rFonts w:ascii="Times New Roman" w:hAnsi="Times New Roman"/>
          <w:color w:val="000000"/>
          <w:sz w:val="27"/>
          <w:szCs w:val="27"/>
        </w:rPr>
        <w:t xml:space="preserve">по настоящему Соглашению переходят соответственно к правопреемникам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Pr="00F97A5A">
        <w:rPr>
          <w:rFonts w:ascii="Times New Roman" w:hAnsi="Times New Roman"/>
          <w:color w:val="000000"/>
          <w:sz w:val="27"/>
          <w:szCs w:val="27"/>
        </w:rPr>
        <w:t>.</w:t>
      </w:r>
    </w:p>
    <w:p w14:paraId="5B50EAF0" w14:textId="77777777" w:rsidR="00895CEC" w:rsidRPr="00F97A5A" w:rsidRDefault="00121A70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Стороны 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 xml:space="preserve">признают, что перечисленные в настоящем Соглашении договоренности могут быть дополнены и изменены по письменному соглашению </w:t>
      </w:r>
      <w:r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="00895CEC" w:rsidRPr="00F97A5A">
        <w:rPr>
          <w:rFonts w:ascii="Times New Roman" w:hAnsi="Times New Roman"/>
          <w:color w:val="000000"/>
          <w:sz w:val="27"/>
          <w:szCs w:val="27"/>
        </w:rPr>
        <w:t>.</w:t>
      </w:r>
    </w:p>
    <w:p w14:paraId="4A51E7B5" w14:textId="77777777" w:rsidR="00895CEC" w:rsidRPr="00F97A5A" w:rsidRDefault="00895CEC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t xml:space="preserve">Возникающие в ходе реализации настоящего Соглашения разногласия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 xml:space="preserve">Стороны </w:t>
      </w:r>
      <w:r w:rsidRPr="00F97A5A">
        <w:rPr>
          <w:rFonts w:ascii="Times New Roman" w:hAnsi="Times New Roman"/>
          <w:color w:val="000000"/>
          <w:sz w:val="27"/>
          <w:szCs w:val="27"/>
        </w:rPr>
        <w:t>обязуются разрешать путем переговоров.</w:t>
      </w:r>
    </w:p>
    <w:p w14:paraId="4332E185" w14:textId="77777777" w:rsidR="00895CEC" w:rsidRPr="00F97A5A" w:rsidRDefault="00895CEC" w:rsidP="00B01364">
      <w:pPr>
        <w:pStyle w:val="ad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F97A5A">
        <w:rPr>
          <w:rFonts w:ascii="Times New Roman" w:hAnsi="Times New Roman"/>
          <w:color w:val="000000"/>
          <w:sz w:val="27"/>
          <w:szCs w:val="27"/>
        </w:rPr>
        <w:lastRenderedPageBreak/>
        <w:t xml:space="preserve">Настоящее Соглашение составлено в двух экземплярах, имеющих равную юридическую силу, по одному для каждой из </w:t>
      </w:r>
      <w:r w:rsidR="00121A70" w:rsidRPr="00F97A5A">
        <w:rPr>
          <w:rFonts w:ascii="Times New Roman" w:hAnsi="Times New Roman"/>
          <w:color w:val="000000"/>
          <w:sz w:val="27"/>
          <w:szCs w:val="27"/>
        </w:rPr>
        <w:t>Сторон</w:t>
      </w:r>
      <w:r w:rsidRPr="00F97A5A">
        <w:rPr>
          <w:rFonts w:ascii="Times New Roman" w:hAnsi="Times New Roman"/>
          <w:color w:val="000000"/>
          <w:sz w:val="27"/>
          <w:szCs w:val="27"/>
        </w:rPr>
        <w:t>.</w:t>
      </w:r>
    </w:p>
    <w:p w14:paraId="12029232" w14:textId="77777777" w:rsidR="0004542B" w:rsidRPr="00F97A5A" w:rsidRDefault="0004542B" w:rsidP="00B01364">
      <w:pPr>
        <w:rPr>
          <w:sz w:val="27"/>
          <w:szCs w:val="27"/>
        </w:rPr>
      </w:pPr>
    </w:p>
    <w:tbl>
      <w:tblPr>
        <w:tblpPr w:leftFromText="180" w:rightFromText="180" w:vertAnchor="text" w:horzAnchor="page" w:tblpX="1375" w:tblpY="474"/>
        <w:tblW w:w="9762" w:type="dxa"/>
        <w:tblLayout w:type="fixed"/>
        <w:tblLook w:val="04A0" w:firstRow="1" w:lastRow="0" w:firstColumn="1" w:lastColumn="0" w:noHBand="0" w:noVBand="1"/>
      </w:tblPr>
      <w:tblGrid>
        <w:gridCol w:w="4786"/>
        <w:gridCol w:w="4976"/>
      </w:tblGrid>
      <w:tr w:rsidR="002040D7" w:rsidRPr="00F97A5A" w14:paraId="4429D066" w14:textId="77777777" w:rsidTr="00B10243">
        <w:trPr>
          <w:trHeight w:val="38"/>
        </w:trPr>
        <w:tc>
          <w:tcPr>
            <w:tcW w:w="4786" w:type="dxa"/>
            <w:shd w:val="clear" w:color="auto" w:fill="auto"/>
            <w:vAlign w:val="center"/>
          </w:tcPr>
          <w:p w14:paraId="2F1C9544" w14:textId="77777777" w:rsidR="00875FD8" w:rsidRDefault="00875FD8" w:rsidP="00B10243">
            <w:pPr>
              <w:jc w:val="center"/>
              <w:rPr>
                <w:b/>
                <w:sz w:val="24"/>
              </w:rPr>
            </w:pPr>
          </w:p>
          <w:p w14:paraId="07AF4AB4" w14:textId="77777777" w:rsidR="002040D7" w:rsidRDefault="002040D7" w:rsidP="00B10243">
            <w:pPr>
              <w:jc w:val="center"/>
              <w:rPr>
                <w:b/>
                <w:sz w:val="24"/>
              </w:rPr>
            </w:pPr>
            <w:r w:rsidRPr="00A5666D">
              <w:rPr>
                <w:b/>
                <w:sz w:val="24"/>
              </w:rPr>
              <w:t>Учреждение</w:t>
            </w:r>
          </w:p>
          <w:p w14:paraId="28407DDE" w14:textId="77777777" w:rsidR="00875FD8" w:rsidRDefault="00875FD8" w:rsidP="00B10243">
            <w:pPr>
              <w:jc w:val="center"/>
              <w:rPr>
                <w:b/>
                <w:sz w:val="24"/>
              </w:rPr>
            </w:pPr>
          </w:p>
          <w:p w14:paraId="4D2983AA" w14:textId="77777777" w:rsidR="00875FD8" w:rsidRDefault="00875FD8" w:rsidP="00B10243">
            <w:pPr>
              <w:jc w:val="center"/>
              <w:rPr>
                <w:b/>
                <w:sz w:val="24"/>
              </w:rPr>
            </w:pPr>
          </w:p>
          <w:p w14:paraId="6FB6BC32" w14:textId="77777777" w:rsidR="00875FD8" w:rsidRDefault="00875FD8" w:rsidP="00875FD8">
            <w:pPr>
              <w:rPr>
                <w:b/>
                <w:sz w:val="24"/>
              </w:rPr>
            </w:pPr>
            <w:bookmarkStart w:id="0" w:name="_GoBack"/>
            <w:bookmarkEnd w:id="0"/>
          </w:p>
          <w:p w14:paraId="23DE6486" w14:textId="77777777" w:rsidR="00F041D0" w:rsidRPr="00A5666D" w:rsidRDefault="00F041D0" w:rsidP="00B10243">
            <w:pPr>
              <w:jc w:val="center"/>
              <w:rPr>
                <w:b/>
                <w:sz w:val="24"/>
              </w:rPr>
            </w:pPr>
          </w:p>
          <w:p w14:paraId="2F22A686" w14:textId="77777777" w:rsidR="00875FD8" w:rsidRDefault="002040D7" w:rsidP="00F041D0">
            <w:pPr>
              <w:jc w:val="left"/>
              <w:rPr>
                <w:sz w:val="24"/>
              </w:rPr>
            </w:pPr>
            <w:r w:rsidRPr="00A5666D">
              <w:rPr>
                <w:sz w:val="24"/>
              </w:rPr>
              <w:t>Юридический адрес:</w:t>
            </w:r>
          </w:p>
          <w:p w14:paraId="0BDD425B" w14:textId="77777777" w:rsidR="00875FD8" w:rsidRDefault="00875FD8" w:rsidP="00F041D0">
            <w:pPr>
              <w:jc w:val="left"/>
              <w:rPr>
                <w:sz w:val="24"/>
              </w:rPr>
            </w:pPr>
          </w:p>
          <w:p w14:paraId="42476597" w14:textId="77777777" w:rsidR="00875FD8" w:rsidRDefault="00875FD8" w:rsidP="00F041D0">
            <w:pPr>
              <w:jc w:val="left"/>
              <w:rPr>
                <w:sz w:val="24"/>
              </w:rPr>
            </w:pPr>
          </w:p>
          <w:p w14:paraId="442BDF41" w14:textId="77777777" w:rsidR="00875FD8" w:rsidRDefault="00875FD8" w:rsidP="00F041D0">
            <w:pPr>
              <w:jc w:val="left"/>
              <w:rPr>
                <w:sz w:val="24"/>
              </w:rPr>
            </w:pPr>
          </w:p>
          <w:p w14:paraId="52487EB5" w14:textId="47B52871" w:rsidR="002040D7" w:rsidRDefault="00875FD8" w:rsidP="00F041D0">
            <w:pPr>
              <w:jc w:val="left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Почтовый адрес</w:t>
            </w:r>
            <w:r w:rsidRPr="00875FD8">
              <w:rPr>
                <w:color w:val="000000" w:themeColor="text1"/>
                <w:sz w:val="24"/>
              </w:rPr>
              <w:t xml:space="preserve">: </w:t>
            </w:r>
            <w:r w:rsidR="002040D7" w:rsidRPr="00A5666D">
              <w:rPr>
                <w:sz w:val="24"/>
              </w:rPr>
              <w:t xml:space="preserve"> </w:t>
            </w:r>
          </w:p>
          <w:p w14:paraId="4811251A" w14:textId="77777777" w:rsidR="00875FD8" w:rsidRDefault="00875FD8" w:rsidP="00F041D0">
            <w:pPr>
              <w:jc w:val="left"/>
              <w:rPr>
                <w:sz w:val="24"/>
              </w:rPr>
            </w:pPr>
          </w:p>
          <w:p w14:paraId="54C928B7" w14:textId="77777777" w:rsidR="00875FD8" w:rsidRPr="00A5666D" w:rsidRDefault="00875FD8" w:rsidP="00F041D0">
            <w:pPr>
              <w:jc w:val="left"/>
              <w:rPr>
                <w:sz w:val="24"/>
              </w:rPr>
            </w:pPr>
          </w:p>
          <w:p w14:paraId="0CB1F7D0" w14:textId="1C923CB9" w:rsidR="002040D7" w:rsidRPr="00A5666D" w:rsidRDefault="002040D7" w:rsidP="00F041D0">
            <w:pPr>
              <w:jc w:val="left"/>
              <w:rPr>
                <w:sz w:val="24"/>
              </w:rPr>
            </w:pPr>
            <w:r w:rsidRPr="00A5666D">
              <w:rPr>
                <w:sz w:val="24"/>
              </w:rPr>
              <w:t xml:space="preserve">Электронный адрес: </w:t>
            </w:r>
          </w:p>
          <w:p w14:paraId="227C9AB7" w14:textId="77777777" w:rsidR="005E58FF" w:rsidRPr="00A5666D" w:rsidRDefault="005E58FF" w:rsidP="00B10243">
            <w:pPr>
              <w:jc w:val="left"/>
              <w:rPr>
                <w:sz w:val="24"/>
              </w:rPr>
            </w:pPr>
          </w:p>
          <w:p w14:paraId="21482225" w14:textId="77777777" w:rsidR="002040D7" w:rsidRDefault="00C44D64" w:rsidP="00B10243">
            <w:pPr>
              <w:jc w:val="left"/>
              <w:rPr>
                <w:sz w:val="24"/>
              </w:rPr>
            </w:pPr>
            <w:r w:rsidRPr="00A5666D">
              <w:rPr>
                <w:sz w:val="24"/>
              </w:rPr>
              <w:t>Д</w:t>
            </w:r>
            <w:r w:rsidR="00213EF4" w:rsidRPr="00A5666D">
              <w:rPr>
                <w:sz w:val="24"/>
              </w:rPr>
              <w:t>иректор</w:t>
            </w:r>
          </w:p>
          <w:p w14:paraId="5A9E9C8E" w14:textId="77777777" w:rsidR="00A5666D" w:rsidRDefault="00A5666D" w:rsidP="00B10243">
            <w:pPr>
              <w:jc w:val="left"/>
              <w:rPr>
                <w:sz w:val="24"/>
              </w:rPr>
            </w:pPr>
          </w:p>
          <w:p w14:paraId="11E8E16F" w14:textId="77777777" w:rsidR="00A5666D" w:rsidRPr="00A5666D" w:rsidRDefault="00A5666D" w:rsidP="00B10243">
            <w:pPr>
              <w:jc w:val="left"/>
              <w:rPr>
                <w:sz w:val="24"/>
              </w:rPr>
            </w:pPr>
          </w:p>
          <w:p w14:paraId="675299BD" w14:textId="4D29AD84" w:rsidR="002040D7" w:rsidRPr="00A5666D" w:rsidRDefault="002040D7" w:rsidP="00F041D0">
            <w:pPr>
              <w:jc w:val="left"/>
              <w:rPr>
                <w:sz w:val="24"/>
              </w:rPr>
            </w:pPr>
            <w:r w:rsidRPr="00A5666D">
              <w:rPr>
                <w:sz w:val="24"/>
              </w:rPr>
              <w:t>_______</w:t>
            </w:r>
            <w:r w:rsidR="00B60477" w:rsidRPr="00A5666D">
              <w:rPr>
                <w:sz w:val="24"/>
              </w:rPr>
              <w:t>____</w:t>
            </w:r>
            <w:r w:rsidRPr="00A5666D">
              <w:rPr>
                <w:sz w:val="24"/>
              </w:rPr>
              <w:t xml:space="preserve">_______ 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44D14FB0" w14:textId="2E1D1DBE" w:rsidR="00A5666D" w:rsidRDefault="002040D7" w:rsidP="00A5666D">
            <w:pPr>
              <w:jc w:val="center"/>
              <w:rPr>
                <w:b/>
                <w:sz w:val="24"/>
              </w:rPr>
            </w:pPr>
            <w:r w:rsidRPr="00A5666D">
              <w:rPr>
                <w:b/>
                <w:sz w:val="24"/>
              </w:rPr>
              <w:t>Организация</w:t>
            </w:r>
          </w:p>
          <w:p w14:paraId="387BF716" w14:textId="77777777" w:rsidR="00A5666D" w:rsidRPr="00A5666D" w:rsidRDefault="00A5666D" w:rsidP="00A5666D">
            <w:pPr>
              <w:jc w:val="center"/>
              <w:rPr>
                <w:b/>
                <w:sz w:val="24"/>
              </w:rPr>
            </w:pPr>
          </w:p>
          <w:p w14:paraId="45169FA3" w14:textId="77777777" w:rsidR="00A5666D" w:rsidRPr="00A5666D" w:rsidRDefault="00A5666D" w:rsidP="00A5666D">
            <w:pPr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</w:rPr>
              <w:t>Благотворительный фонд</w:t>
            </w:r>
          </w:p>
          <w:p w14:paraId="0FF70124" w14:textId="77777777" w:rsidR="00A5666D" w:rsidRPr="00A5666D" w:rsidRDefault="00A5666D" w:rsidP="00A5666D">
            <w:pPr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</w:rPr>
              <w:t>«Автоволонтеры»</w:t>
            </w:r>
          </w:p>
          <w:p w14:paraId="11F37C27" w14:textId="77777777" w:rsidR="00A5666D" w:rsidRPr="00A5666D" w:rsidRDefault="00A5666D" w:rsidP="00A5666D">
            <w:pPr>
              <w:rPr>
                <w:color w:val="000000" w:themeColor="text1"/>
                <w:sz w:val="24"/>
              </w:rPr>
            </w:pPr>
          </w:p>
          <w:p w14:paraId="44EE8EE1" w14:textId="77777777" w:rsidR="00A5666D" w:rsidRPr="00A5666D" w:rsidRDefault="00A5666D" w:rsidP="00A5666D">
            <w:pPr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</w:rPr>
              <w:t xml:space="preserve">Юридический адрес: 141402, </w:t>
            </w:r>
          </w:p>
          <w:p w14:paraId="0EEC15BF" w14:textId="77777777" w:rsidR="00A5666D" w:rsidRPr="00A5666D" w:rsidRDefault="00A5666D" w:rsidP="00A5666D">
            <w:pPr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</w:rPr>
              <w:t>ул. Ленинградская, д. 29, оф. 825/2</w:t>
            </w:r>
          </w:p>
          <w:p w14:paraId="120B0938" w14:textId="77777777" w:rsidR="00A5666D" w:rsidRPr="00A5666D" w:rsidRDefault="00A5666D" w:rsidP="00A5666D">
            <w:pPr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</w:rPr>
              <w:t>ИНН 5047215177</w:t>
            </w:r>
          </w:p>
          <w:p w14:paraId="4C6D7219" w14:textId="77777777" w:rsidR="00A5666D" w:rsidRDefault="00A5666D" w:rsidP="00A5666D">
            <w:pPr>
              <w:rPr>
                <w:color w:val="000000" w:themeColor="text1"/>
                <w:sz w:val="24"/>
                <w:lang w:val="en-US"/>
              </w:rPr>
            </w:pPr>
            <w:r w:rsidRPr="00A5666D">
              <w:rPr>
                <w:color w:val="000000" w:themeColor="text1"/>
                <w:sz w:val="24"/>
              </w:rPr>
              <w:t>КПП</w:t>
            </w:r>
            <w:r w:rsidRPr="00A5666D">
              <w:rPr>
                <w:color w:val="000000" w:themeColor="text1"/>
                <w:sz w:val="24"/>
                <w:lang w:val="en-US"/>
              </w:rPr>
              <w:t xml:space="preserve"> 504701001</w:t>
            </w:r>
          </w:p>
          <w:p w14:paraId="1F87F3B0" w14:textId="1DAD9BD8" w:rsidR="005D2095" w:rsidRPr="00875FD8" w:rsidRDefault="005D2095" w:rsidP="00875FD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Почтовый адрес</w:t>
            </w:r>
            <w:r w:rsidRPr="00875FD8">
              <w:rPr>
                <w:color w:val="000000" w:themeColor="text1"/>
                <w:sz w:val="24"/>
              </w:rPr>
              <w:t xml:space="preserve">: </w:t>
            </w:r>
            <w:r w:rsidR="00875FD8" w:rsidRPr="00875FD8">
              <w:rPr>
                <w:color w:val="000000" w:themeColor="text1"/>
                <w:sz w:val="24"/>
              </w:rPr>
              <w:t>155723, Ивановская область, Савинский район,</w:t>
            </w:r>
            <w:r w:rsidR="00875FD8" w:rsidRPr="00875FD8">
              <w:rPr>
                <w:color w:val="000000" w:themeColor="text1"/>
                <w:sz w:val="24"/>
              </w:rPr>
              <w:t xml:space="preserve"> </w:t>
            </w:r>
            <w:r w:rsidR="00875FD8" w:rsidRPr="00875FD8">
              <w:rPr>
                <w:color w:val="000000" w:themeColor="text1"/>
                <w:sz w:val="24"/>
              </w:rPr>
              <w:t>село Алексино д. 8</w:t>
            </w:r>
          </w:p>
          <w:p w14:paraId="1DBF113C" w14:textId="77777777" w:rsidR="00A5666D" w:rsidRPr="00875FD8" w:rsidRDefault="00A5666D" w:rsidP="00A5666D">
            <w:pPr>
              <w:ind w:right="142"/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  <w:lang w:val="en-US"/>
              </w:rPr>
              <w:t>e</w:t>
            </w:r>
            <w:r w:rsidRPr="00875FD8">
              <w:rPr>
                <w:color w:val="000000" w:themeColor="text1"/>
                <w:sz w:val="24"/>
              </w:rPr>
              <w:t>-</w:t>
            </w:r>
            <w:r w:rsidRPr="00A5666D">
              <w:rPr>
                <w:color w:val="000000" w:themeColor="text1"/>
                <w:sz w:val="24"/>
                <w:lang w:val="en-US"/>
              </w:rPr>
              <w:t>mail</w:t>
            </w:r>
            <w:r w:rsidRPr="00875FD8">
              <w:rPr>
                <w:color w:val="000000" w:themeColor="text1"/>
                <w:sz w:val="24"/>
              </w:rPr>
              <w:t xml:space="preserve">: </w:t>
            </w:r>
            <w:r w:rsidRPr="00A5666D">
              <w:rPr>
                <w:color w:val="000000" w:themeColor="text1"/>
                <w:sz w:val="24"/>
                <w:lang w:val="en-US"/>
              </w:rPr>
              <w:t>info</w:t>
            </w:r>
            <w:r w:rsidRPr="00875FD8">
              <w:rPr>
                <w:color w:val="000000" w:themeColor="text1"/>
                <w:sz w:val="24"/>
              </w:rPr>
              <w:t>@</w:t>
            </w:r>
            <w:r w:rsidRPr="00A5666D">
              <w:rPr>
                <w:color w:val="000000" w:themeColor="text1"/>
                <w:sz w:val="24"/>
                <w:lang w:val="en-US"/>
              </w:rPr>
              <w:t>x</w:t>
            </w:r>
            <w:r w:rsidRPr="00875FD8">
              <w:rPr>
                <w:color w:val="000000" w:themeColor="text1"/>
                <w:sz w:val="24"/>
              </w:rPr>
              <w:t>-15.</w:t>
            </w:r>
            <w:r w:rsidRPr="00A5666D">
              <w:rPr>
                <w:color w:val="000000" w:themeColor="text1"/>
                <w:sz w:val="24"/>
                <w:lang w:val="en-US"/>
              </w:rPr>
              <w:t>ru</w:t>
            </w:r>
            <w:r w:rsidRPr="00875FD8">
              <w:rPr>
                <w:color w:val="000000" w:themeColor="text1"/>
                <w:sz w:val="24"/>
              </w:rPr>
              <w:t xml:space="preserve"> </w:t>
            </w:r>
          </w:p>
          <w:p w14:paraId="4604F0B4" w14:textId="77777777" w:rsidR="00A5666D" w:rsidRPr="00A5666D" w:rsidRDefault="00A5666D" w:rsidP="00A5666D">
            <w:pPr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</w:rPr>
              <w:t>телефон: 8-800-550-69-11</w:t>
            </w:r>
          </w:p>
          <w:p w14:paraId="06C2D0F3" w14:textId="77777777" w:rsidR="00A5666D" w:rsidRDefault="00A5666D" w:rsidP="00A5666D">
            <w:pPr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</w:rPr>
              <w:tab/>
              <w:t xml:space="preserve"> </w:t>
            </w:r>
          </w:p>
          <w:p w14:paraId="0DD4153D" w14:textId="77777777" w:rsidR="00A5666D" w:rsidRDefault="00A5666D" w:rsidP="00A5666D">
            <w:pPr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</w:rPr>
              <w:t xml:space="preserve">      </w:t>
            </w:r>
          </w:p>
          <w:p w14:paraId="5F7C7640" w14:textId="1C3F87EC" w:rsidR="00A5666D" w:rsidRPr="00A5666D" w:rsidRDefault="00A5666D" w:rsidP="00A5666D">
            <w:pPr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</w:rPr>
              <w:t xml:space="preserve">                  </w:t>
            </w:r>
          </w:p>
          <w:p w14:paraId="12FE2E3C" w14:textId="64D25851" w:rsidR="00A5666D" w:rsidRDefault="00A5666D" w:rsidP="00A5666D">
            <w:pPr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</w:rPr>
              <w:t xml:space="preserve">Президент </w:t>
            </w:r>
          </w:p>
          <w:p w14:paraId="74931136" w14:textId="77777777" w:rsidR="00A5666D" w:rsidRDefault="00A5666D" w:rsidP="00A5666D">
            <w:pPr>
              <w:rPr>
                <w:color w:val="000000" w:themeColor="text1"/>
                <w:sz w:val="24"/>
              </w:rPr>
            </w:pPr>
          </w:p>
          <w:p w14:paraId="47FE9CD9" w14:textId="77777777" w:rsidR="00A5666D" w:rsidRPr="00A5666D" w:rsidRDefault="00A5666D" w:rsidP="00A5666D">
            <w:pPr>
              <w:rPr>
                <w:color w:val="000000" w:themeColor="text1"/>
                <w:sz w:val="24"/>
              </w:rPr>
            </w:pPr>
          </w:p>
          <w:p w14:paraId="3C4070DD" w14:textId="412FB57B" w:rsidR="00A5666D" w:rsidRPr="00A5666D" w:rsidRDefault="00A5666D" w:rsidP="00A5666D">
            <w:pPr>
              <w:rPr>
                <w:color w:val="000000" w:themeColor="text1"/>
                <w:sz w:val="24"/>
              </w:rPr>
            </w:pPr>
            <w:r w:rsidRPr="00A5666D">
              <w:rPr>
                <w:color w:val="000000" w:themeColor="text1"/>
                <w:sz w:val="24"/>
              </w:rPr>
              <w:t xml:space="preserve">   </w:t>
            </w:r>
            <w:r w:rsidRPr="00A5666D">
              <w:rPr>
                <w:sz w:val="24"/>
              </w:rPr>
              <w:t>__________________</w:t>
            </w:r>
            <w:r w:rsidRPr="00A5666D">
              <w:rPr>
                <w:color w:val="000000" w:themeColor="text1"/>
                <w:sz w:val="24"/>
              </w:rPr>
              <w:t xml:space="preserve">   И.А. </w:t>
            </w:r>
            <w:proofErr w:type="spellStart"/>
            <w:r w:rsidRPr="00A5666D">
              <w:rPr>
                <w:color w:val="000000" w:themeColor="text1"/>
                <w:sz w:val="24"/>
              </w:rPr>
              <w:t>Голиневич</w:t>
            </w:r>
            <w:proofErr w:type="spellEnd"/>
          </w:p>
          <w:p w14:paraId="4DF4D204" w14:textId="47C3FEE6" w:rsidR="002040D7" w:rsidRPr="00A5666D" w:rsidRDefault="002040D7" w:rsidP="00B10243">
            <w:pPr>
              <w:jc w:val="left"/>
              <w:rPr>
                <w:sz w:val="24"/>
              </w:rPr>
            </w:pPr>
          </w:p>
        </w:tc>
      </w:tr>
    </w:tbl>
    <w:p w14:paraId="132CB6F1" w14:textId="77777777" w:rsidR="00DD2C6B" w:rsidRDefault="00410ABF" w:rsidP="00B0136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DD2C6B" w:rsidRPr="00F97A5A">
        <w:rPr>
          <w:b/>
          <w:sz w:val="27"/>
          <w:szCs w:val="27"/>
        </w:rPr>
        <w:t xml:space="preserve">. Подписи </w:t>
      </w:r>
      <w:r w:rsidR="00121A70" w:rsidRPr="00F97A5A">
        <w:rPr>
          <w:b/>
          <w:sz w:val="27"/>
          <w:szCs w:val="27"/>
        </w:rPr>
        <w:t>Сторон</w:t>
      </w:r>
    </w:p>
    <w:p w14:paraId="6220943B" w14:textId="77777777" w:rsidR="00875FD8" w:rsidRPr="00F97A5A" w:rsidRDefault="00875FD8" w:rsidP="00B01364">
      <w:pPr>
        <w:jc w:val="center"/>
        <w:rPr>
          <w:b/>
          <w:sz w:val="27"/>
          <w:szCs w:val="27"/>
        </w:rPr>
      </w:pPr>
    </w:p>
    <w:p w14:paraId="357305E1" w14:textId="1A6FA44B" w:rsidR="005977A1" w:rsidRPr="00F97A5A" w:rsidRDefault="005977A1" w:rsidP="00B01364">
      <w:pPr>
        <w:rPr>
          <w:sz w:val="27"/>
          <w:szCs w:val="27"/>
        </w:rPr>
      </w:pPr>
    </w:p>
    <w:p w14:paraId="18B569C6" w14:textId="77777777" w:rsidR="00356823" w:rsidRPr="00F97A5A" w:rsidRDefault="00356823" w:rsidP="00B01364">
      <w:pPr>
        <w:rPr>
          <w:sz w:val="27"/>
          <w:szCs w:val="27"/>
        </w:rPr>
      </w:pPr>
    </w:p>
    <w:sectPr w:rsidR="00356823" w:rsidRPr="00F97A5A" w:rsidSect="00F97A5A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09F"/>
    <w:multiLevelType w:val="hybridMultilevel"/>
    <w:tmpl w:val="BEDC9EF4"/>
    <w:lvl w:ilvl="0" w:tplc="ED7A01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4073F3"/>
    <w:multiLevelType w:val="multilevel"/>
    <w:tmpl w:val="FD147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B85A1B"/>
    <w:multiLevelType w:val="multilevel"/>
    <w:tmpl w:val="2E96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71AF6"/>
    <w:multiLevelType w:val="hybridMultilevel"/>
    <w:tmpl w:val="12C8DE48"/>
    <w:lvl w:ilvl="0" w:tplc="5796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050D"/>
    <w:multiLevelType w:val="multilevel"/>
    <w:tmpl w:val="F88C9A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1D5C1831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6">
    <w:nsid w:val="20CB3846"/>
    <w:multiLevelType w:val="multilevel"/>
    <w:tmpl w:val="19A88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D27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1C7E44"/>
    <w:multiLevelType w:val="multilevel"/>
    <w:tmpl w:val="81528D3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4A3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D17A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6A7209"/>
    <w:multiLevelType w:val="hybridMultilevel"/>
    <w:tmpl w:val="1702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71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B80EFC"/>
    <w:multiLevelType w:val="multilevel"/>
    <w:tmpl w:val="02887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E90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E36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8F6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29274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69A52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D44A2A"/>
    <w:multiLevelType w:val="hybridMultilevel"/>
    <w:tmpl w:val="DE167BA2"/>
    <w:lvl w:ilvl="0" w:tplc="79E6DF6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24F4D"/>
    <w:multiLevelType w:val="hybridMultilevel"/>
    <w:tmpl w:val="DE167BA2"/>
    <w:lvl w:ilvl="0" w:tplc="79E6DF6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40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437B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CE5003"/>
    <w:multiLevelType w:val="hybridMultilevel"/>
    <w:tmpl w:val="B0A8B6EC"/>
    <w:lvl w:ilvl="0" w:tplc="57966F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>
    <w:nsid w:val="7D1739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6F44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16"/>
  </w:num>
  <w:num w:numId="13">
    <w:abstractNumId w:val="12"/>
  </w:num>
  <w:num w:numId="14">
    <w:abstractNumId w:val="22"/>
  </w:num>
  <w:num w:numId="15">
    <w:abstractNumId w:val="14"/>
  </w:num>
  <w:num w:numId="16">
    <w:abstractNumId w:val="24"/>
  </w:num>
  <w:num w:numId="17">
    <w:abstractNumId w:val="18"/>
  </w:num>
  <w:num w:numId="18">
    <w:abstractNumId w:val="6"/>
  </w:num>
  <w:num w:numId="19">
    <w:abstractNumId w:val="7"/>
  </w:num>
  <w:num w:numId="20">
    <w:abstractNumId w:val="15"/>
  </w:num>
  <w:num w:numId="21">
    <w:abstractNumId w:val="23"/>
  </w:num>
  <w:num w:numId="22">
    <w:abstractNumId w:val="21"/>
  </w:num>
  <w:num w:numId="23">
    <w:abstractNumId w:val="1"/>
  </w:num>
  <w:num w:numId="24">
    <w:abstractNumId w:val="1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C"/>
    <w:rsid w:val="0000160A"/>
    <w:rsid w:val="00001FDA"/>
    <w:rsid w:val="000038E0"/>
    <w:rsid w:val="00007505"/>
    <w:rsid w:val="0001263F"/>
    <w:rsid w:val="0002201C"/>
    <w:rsid w:val="00023302"/>
    <w:rsid w:val="00031454"/>
    <w:rsid w:val="00040D7F"/>
    <w:rsid w:val="0004542B"/>
    <w:rsid w:val="000457B9"/>
    <w:rsid w:val="0004728A"/>
    <w:rsid w:val="00047EEC"/>
    <w:rsid w:val="0005383D"/>
    <w:rsid w:val="000543B2"/>
    <w:rsid w:val="00055216"/>
    <w:rsid w:val="00057D95"/>
    <w:rsid w:val="000601C3"/>
    <w:rsid w:val="000633BB"/>
    <w:rsid w:val="00070A5B"/>
    <w:rsid w:val="00071311"/>
    <w:rsid w:val="00072CC3"/>
    <w:rsid w:val="000733C9"/>
    <w:rsid w:val="000737E7"/>
    <w:rsid w:val="0007469F"/>
    <w:rsid w:val="000861C5"/>
    <w:rsid w:val="00092836"/>
    <w:rsid w:val="00094090"/>
    <w:rsid w:val="00097F95"/>
    <w:rsid w:val="000A2208"/>
    <w:rsid w:val="000A3C3E"/>
    <w:rsid w:val="000B16CE"/>
    <w:rsid w:val="000B4330"/>
    <w:rsid w:val="000C0012"/>
    <w:rsid w:val="000C26DD"/>
    <w:rsid w:val="000D2371"/>
    <w:rsid w:val="000E3060"/>
    <w:rsid w:val="000E3227"/>
    <w:rsid w:val="000E39F5"/>
    <w:rsid w:val="000F4916"/>
    <w:rsid w:val="000F7811"/>
    <w:rsid w:val="000F7D99"/>
    <w:rsid w:val="00104900"/>
    <w:rsid w:val="00110B37"/>
    <w:rsid w:val="001156B9"/>
    <w:rsid w:val="0011631B"/>
    <w:rsid w:val="00117397"/>
    <w:rsid w:val="00121A70"/>
    <w:rsid w:val="001234FB"/>
    <w:rsid w:val="00125296"/>
    <w:rsid w:val="00131C86"/>
    <w:rsid w:val="001366F2"/>
    <w:rsid w:val="001459B2"/>
    <w:rsid w:val="00152392"/>
    <w:rsid w:val="0016118D"/>
    <w:rsid w:val="00173CE3"/>
    <w:rsid w:val="00184E05"/>
    <w:rsid w:val="00191BA6"/>
    <w:rsid w:val="00192122"/>
    <w:rsid w:val="0019241A"/>
    <w:rsid w:val="00192BC1"/>
    <w:rsid w:val="00195DB0"/>
    <w:rsid w:val="001A15B3"/>
    <w:rsid w:val="001A68A4"/>
    <w:rsid w:val="001B2384"/>
    <w:rsid w:val="001C020C"/>
    <w:rsid w:val="001C38A9"/>
    <w:rsid w:val="001D7B9C"/>
    <w:rsid w:val="001F48B5"/>
    <w:rsid w:val="001F6981"/>
    <w:rsid w:val="002040D7"/>
    <w:rsid w:val="0021301C"/>
    <w:rsid w:val="00213EF4"/>
    <w:rsid w:val="002167F8"/>
    <w:rsid w:val="00240FD8"/>
    <w:rsid w:val="0024652E"/>
    <w:rsid w:val="00262643"/>
    <w:rsid w:val="00263A6B"/>
    <w:rsid w:val="00266DC5"/>
    <w:rsid w:val="00293297"/>
    <w:rsid w:val="002A6830"/>
    <w:rsid w:val="002B42CF"/>
    <w:rsid w:val="002B7E4F"/>
    <w:rsid w:val="002E41D3"/>
    <w:rsid w:val="002E55BB"/>
    <w:rsid w:val="002F02BD"/>
    <w:rsid w:val="00303355"/>
    <w:rsid w:val="00305F56"/>
    <w:rsid w:val="00306FED"/>
    <w:rsid w:val="00312703"/>
    <w:rsid w:val="00313603"/>
    <w:rsid w:val="00323AA3"/>
    <w:rsid w:val="00325BF6"/>
    <w:rsid w:val="003340DD"/>
    <w:rsid w:val="00337867"/>
    <w:rsid w:val="00351C87"/>
    <w:rsid w:val="00352664"/>
    <w:rsid w:val="00355805"/>
    <w:rsid w:val="00356823"/>
    <w:rsid w:val="00373BB5"/>
    <w:rsid w:val="00373E24"/>
    <w:rsid w:val="003752B2"/>
    <w:rsid w:val="00377D78"/>
    <w:rsid w:val="00382A87"/>
    <w:rsid w:val="003850FC"/>
    <w:rsid w:val="00391CEA"/>
    <w:rsid w:val="003939F2"/>
    <w:rsid w:val="00394D7A"/>
    <w:rsid w:val="00395224"/>
    <w:rsid w:val="003A121E"/>
    <w:rsid w:val="003A1EFD"/>
    <w:rsid w:val="003B22EA"/>
    <w:rsid w:val="003B26EA"/>
    <w:rsid w:val="003B38AE"/>
    <w:rsid w:val="003B7EFD"/>
    <w:rsid w:val="003B7FCC"/>
    <w:rsid w:val="003C4F41"/>
    <w:rsid w:val="003D55E3"/>
    <w:rsid w:val="003D7B5D"/>
    <w:rsid w:val="003D7EFB"/>
    <w:rsid w:val="003E6299"/>
    <w:rsid w:val="003E6839"/>
    <w:rsid w:val="003E6C4A"/>
    <w:rsid w:val="003F3F1C"/>
    <w:rsid w:val="003F4D76"/>
    <w:rsid w:val="003F7F20"/>
    <w:rsid w:val="00400D29"/>
    <w:rsid w:val="00402D9C"/>
    <w:rsid w:val="00402EF8"/>
    <w:rsid w:val="00410ABF"/>
    <w:rsid w:val="00412E3D"/>
    <w:rsid w:val="00421B1A"/>
    <w:rsid w:val="004250A1"/>
    <w:rsid w:val="00442753"/>
    <w:rsid w:val="00446E54"/>
    <w:rsid w:val="00451445"/>
    <w:rsid w:val="00462EE5"/>
    <w:rsid w:val="00476C2F"/>
    <w:rsid w:val="00477A31"/>
    <w:rsid w:val="00480E34"/>
    <w:rsid w:val="00493124"/>
    <w:rsid w:val="00493FAA"/>
    <w:rsid w:val="004A38EA"/>
    <w:rsid w:val="004A3DFE"/>
    <w:rsid w:val="004A4B18"/>
    <w:rsid w:val="004A77DC"/>
    <w:rsid w:val="004B4D59"/>
    <w:rsid w:val="004C19A1"/>
    <w:rsid w:val="004C381F"/>
    <w:rsid w:val="004C5656"/>
    <w:rsid w:val="004E0037"/>
    <w:rsid w:val="004E0770"/>
    <w:rsid w:val="004F03DB"/>
    <w:rsid w:val="005076FD"/>
    <w:rsid w:val="00507B80"/>
    <w:rsid w:val="00511CDE"/>
    <w:rsid w:val="0052239F"/>
    <w:rsid w:val="00527E50"/>
    <w:rsid w:val="00533EE8"/>
    <w:rsid w:val="00537815"/>
    <w:rsid w:val="005446FF"/>
    <w:rsid w:val="00560A66"/>
    <w:rsid w:val="00560D1F"/>
    <w:rsid w:val="00573393"/>
    <w:rsid w:val="005816CE"/>
    <w:rsid w:val="005829C1"/>
    <w:rsid w:val="0058362D"/>
    <w:rsid w:val="00590FDA"/>
    <w:rsid w:val="00593D56"/>
    <w:rsid w:val="00596F32"/>
    <w:rsid w:val="005971D7"/>
    <w:rsid w:val="005977A1"/>
    <w:rsid w:val="005A290A"/>
    <w:rsid w:val="005A4826"/>
    <w:rsid w:val="005B1F32"/>
    <w:rsid w:val="005C347C"/>
    <w:rsid w:val="005D2095"/>
    <w:rsid w:val="005D2556"/>
    <w:rsid w:val="005D78BC"/>
    <w:rsid w:val="005E0D50"/>
    <w:rsid w:val="005E58FF"/>
    <w:rsid w:val="006037EE"/>
    <w:rsid w:val="00606A4D"/>
    <w:rsid w:val="0061268D"/>
    <w:rsid w:val="0062218F"/>
    <w:rsid w:val="00631259"/>
    <w:rsid w:val="006344D1"/>
    <w:rsid w:val="006347B6"/>
    <w:rsid w:val="00636110"/>
    <w:rsid w:val="006369C7"/>
    <w:rsid w:val="00643B8E"/>
    <w:rsid w:val="0064483F"/>
    <w:rsid w:val="00652E9E"/>
    <w:rsid w:val="0065395F"/>
    <w:rsid w:val="00653DBB"/>
    <w:rsid w:val="00662288"/>
    <w:rsid w:val="00664244"/>
    <w:rsid w:val="00664528"/>
    <w:rsid w:val="00667018"/>
    <w:rsid w:val="006702D0"/>
    <w:rsid w:val="00672F9C"/>
    <w:rsid w:val="0067587B"/>
    <w:rsid w:val="0067697A"/>
    <w:rsid w:val="00677CF1"/>
    <w:rsid w:val="00680325"/>
    <w:rsid w:val="006854B8"/>
    <w:rsid w:val="00692FF0"/>
    <w:rsid w:val="00694653"/>
    <w:rsid w:val="00697104"/>
    <w:rsid w:val="0069797E"/>
    <w:rsid w:val="006A177A"/>
    <w:rsid w:val="006B200A"/>
    <w:rsid w:val="006B2E5E"/>
    <w:rsid w:val="006C0D73"/>
    <w:rsid w:val="006C1183"/>
    <w:rsid w:val="006D4250"/>
    <w:rsid w:val="006D74F4"/>
    <w:rsid w:val="006E0319"/>
    <w:rsid w:val="006E5F4B"/>
    <w:rsid w:val="0070003E"/>
    <w:rsid w:val="00701162"/>
    <w:rsid w:val="00705661"/>
    <w:rsid w:val="00706326"/>
    <w:rsid w:val="00710D41"/>
    <w:rsid w:val="0071293B"/>
    <w:rsid w:val="0071316C"/>
    <w:rsid w:val="007238B1"/>
    <w:rsid w:val="00731E83"/>
    <w:rsid w:val="007448E0"/>
    <w:rsid w:val="00745A9E"/>
    <w:rsid w:val="007665E1"/>
    <w:rsid w:val="007716CC"/>
    <w:rsid w:val="0077683A"/>
    <w:rsid w:val="00776A1C"/>
    <w:rsid w:val="00783E67"/>
    <w:rsid w:val="00784590"/>
    <w:rsid w:val="00794D6C"/>
    <w:rsid w:val="007967D2"/>
    <w:rsid w:val="007A413D"/>
    <w:rsid w:val="007B3BA1"/>
    <w:rsid w:val="007C28EA"/>
    <w:rsid w:val="007C598F"/>
    <w:rsid w:val="007C6020"/>
    <w:rsid w:val="007D05D2"/>
    <w:rsid w:val="007D0C54"/>
    <w:rsid w:val="007E57D2"/>
    <w:rsid w:val="007F1E7A"/>
    <w:rsid w:val="00805721"/>
    <w:rsid w:val="00807821"/>
    <w:rsid w:val="00807C51"/>
    <w:rsid w:val="00810DC0"/>
    <w:rsid w:val="00811CC7"/>
    <w:rsid w:val="0082084D"/>
    <w:rsid w:val="008233EC"/>
    <w:rsid w:val="00824DBF"/>
    <w:rsid w:val="00836C64"/>
    <w:rsid w:val="00837875"/>
    <w:rsid w:val="00841F98"/>
    <w:rsid w:val="00845673"/>
    <w:rsid w:val="008458E7"/>
    <w:rsid w:val="00845DB7"/>
    <w:rsid w:val="00847F15"/>
    <w:rsid w:val="00853715"/>
    <w:rsid w:val="0085588A"/>
    <w:rsid w:val="0086296A"/>
    <w:rsid w:val="00866250"/>
    <w:rsid w:val="00866650"/>
    <w:rsid w:val="008701B2"/>
    <w:rsid w:val="0087310A"/>
    <w:rsid w:val="00875FD8"/>
    <w:rsid w:val="0088644D"/>
    <w:rsid w:val="00891878"/>
    <w:rsid w:val="00895CEC"/>
    <w:rsid w:val="008B31E0"/>
    <w:rsid w:val="008B4204"/>
    <w:rsid w:val="008B455D"/>
    <w:rsid w:val="008B5159"/>
    <w:rsid w:val="008B5EAC"/>
    <w:rsid w:val="008C2BFC"/>
    <w:rsid w:val="008D1623"/>
    <w:rsid w:val="008D2F4D"/>
    <w:rsid w:val="008E3C82"/>
    <w:rsid w:val="008F717E"/>
    <w:rsid w:val="00905A36"/>
    <w:rsid w:val="0090778A"/>
    <w:rsid w:val="00912137"/>
    <w:rsid w:val="00920756"/>
    <w:rsid w:val="00925259"/>
    <w:rsid w:val="00936897"/>
    <w:rsid w:val="0093783D"/>
    <w:rsid w:val="009404B5"/>
    <w:rsid w:val="009435B3"/>
    <w:rsid w:val="00945A31"/>
    <w:rsid w:val="0094696A"/>
    <w:rsid w:val="009607BC"/>
    <w:rsid w:val="00963560"/>
    <w:rsid w:val="009739A0"/>
    <w:rsid w:val="00982A89"/>
    <w:rsid w:val="009912C7"/>
    <w:rsid w:val="00993C4D"/>
    <w:rsid w:val="0099742A"/>
    <w:rsid w:val="009A0269"/>
    <w:rsid w:val="009A3D78"/>
    <w:rsid w:val="009A45EA"/>
    <w:rsid w:val="009B4A8A"/>
    <w:rsid w:val="009C4820"/>
    <w:rsid w:val="009C7548"/>
    <w:rsid w:val="009E1135"/>
    <w:rsid w:val="009E3475"/>
    <w:rsid w:val="009F0C40"/>
    <w:rsid w:val="009F1DE0"/>
    <w:rsid w:val="00A0295A"/>
    <w:rsid w:val="00A030E8"/>
    <w:rsid w:val="00A06D97"/>
    <w:rsid w:val="00A13B30"/>
    <w:rsid w:val="00A15C48"/>
    <w:rsid w:val="00A1633B"/>
    <w:rsid w:val="00A16CEB"/>
    <w:rsid w:val="00A213AE"/>
    <w:rsid w:val="00A22BFB"/>
    <w:rsid w:val="00A236E2"/>
    <w:rsid w:val="00A42ED7"/>
    <w:rsid w:val="00A437D1"/>
    <w:rsid w:val="00A43F01"/>
    <w:rsid w:val="00A5484F"/>
    <w:rsid w:val="00A5666D"/>
    <w:rsid w:val="00A56B3B"/>
    <w:rsid w:val="00A56FCC"/>
    <w:rsid w:val="00A60D3B"/>
    <w:rsid w:val="00A63D70"/>
    <w:rsid w:val="00A67D58"/>
    <w:rsid w:val="00A72B3E"/>
    <w:rsid w:val="00A73BA2"/>
    <w:rsid w:val="00A851DF"/>
    <w:rsid w:val="00A86029"/>
    <w:rsid w:val="00A871BD"/>
    <w:rsid w:val="00A92AC2"/>
    <w:rsid w:val="00A93D2E"/>
    <w:rsid w:val="00A97540"/>
    <w:rsid w:val="00AA37D8"/>
    <w:rsid w:val="00AA536F"/>
    <w:rsid w:val="00AB456B"/>
    <w:rsid w:val="00AB51C3"/>
    <w:rsid w:val="00AB5EAB"/>
    <w:rsid w:val="00AC7120"/>
    <w:rsid w:val="00AE2D78"/>
    <w:rsid w:val="00AE49D5"/>
    <w:rsid w:val="00AF67AE"/>
    <w:rsid w:val="00B01364"/>
    <w:rsid w:val="00B02B3A"/>
    <w:rsid w:val="00B066CE"/>
    <w:rsid w:val="00B10243"/>
    <w:rsid w:val="00B21247"/>
    <w:rsid w:val="00B22989"/>
    <w:rsid w:val="00B33B7E"/>
    <w:rsid w:val="00B60477"/>
    <w:rsid w:val="00B6371D"/>
    <w:rsid w:val="00B74540"/>
    <w:rsid w:val="00B747C5"/>
    <w:rsid w:val="00B85F34"/>
    <w:rsid w:val="00B86590"/>
    <w:rsid w:val="00B9152F"/>
    <w:rsid w:val="00B91998"/>
    <w:rsid w:val="00BA0855"/>
    <w:rsid w:val="00BA093F"/>
    <w:rsid w:val="00BB084C"/>
    <w:rsid w:val="00BC0EF1"/>
    <w:rsid w:val="00BC4414"/>
    <w:rsid w:val="00BC4FBE"/>
    <w:rsid w:val="00BD16F8"/>
    <w:rsid w:val="00BD5CB9"/>
    <w:rsid w:val="00BD781F"/>
    <w:rsid w:val="00BE0071"/>
    <w:rsid w:val="00BF21F2"/>
    <w:rsid w:val="00C02D96"/>
    <w:rsid w:val="00C17C6C"/>
    <w:rsid w:val="00C22F5C"/>
    <w:rsid w:val="00C32432"/>
    <w:rsid w:val="00C4085E"/>
    <w:rsid w:val="00C447C5"/>
    <w:rsid w:val="00C44D64"/>
    <w:rsid w:val="00C60935"/>
    <w:rsid w:val="00C70B03"/>
    <w:rsid w:val="00C75256"/>
    <w:rsid w:val="00C76D26"/>
    <w:rsid w:val="00C76E90"/>
    <w:rsid w:val="00C871FC"/>
    <w:rsid w:val="00CA33BF"/>
    <w:rsid w:val="00CA40FD"/>
    <w:rsid w:val="00CB2EE1"/>
    <w:rsid w:val="00CC07C6"/>
    <w:rsid w:val="00CC0CBC"/>
    <w:rsid w:val="00CC0DEC"/>
    <w:rsid w:val="00CC4259"/>
    <w:rsid w:val="00CC4BA1"/>
    <w:rsid w:val="00CC7646"/>
    <w:rsid w:val="00CC76CA"/>
    <w:rsid w:val="00CD5D4D"/>
    <w:rsid w:val="00CE06AF"/>
    <w:rsid w:val="00CE227F"/>
    <w:rsid w:val="00CE4026"/>
    <w:rsid w:val="00CF5AD9"/>
    <w:rsid w:val="00CF6CAB"/>
    <w:rsid w:val="00D105E3"/>
    <w:rsid w:val="00D156E7"/>
    <w:rsid w:val="00D23D5A"/>
    <w:rsid w:val="00D240B4"/>
    <w:rsid w:val="00D311E4"/>
    <w:rsid w:val="00D33F73"/>
    <w:rsid w:val="00D345FD"/>
    <w:rsid w:val="00D36C28"/>
    <w:rsid w:val="00D42F44"/>
    <w:rsid w:val="00D434FF"/>
    <w:rsid w:val="00D47AA8"/>
    <w:rsid w:val="00D50189"/>
    <w:rsid w:val="00D513C0"/>
    <w:rsid w:val="00D60460"/>
    <w:rsid w:val="00D6197D"/>
    <w:rsid w:val="00D77D3E"/>
    <w:rsid w:val="00D813A9"/>
    <w:rsid w:val="00D82273"/>
    <w:rsid w:val="00D8456B"/>
    <w:rsid w:val="00D85BFE"/>
    <w:rsid w:val="00D8625E"/>
    <w:rsid w:val="00D86985"/>
    <w:rsid w:val="00D87AE4"/>
    <w:rsid w:val="00D908F5"/>
    <w:rsid w:val="00D941E9"/>
    <w:rsid w:val="00DA32D6"/>
    <w:rsid w:val="00DA517F"/>
    <w:rsid w:val="00DA5B21"/>
    <w:rsid w:val="00DC0276"/>
    <w:rsid w:val="00DC7BC7"/>
    <w:rsid w:val="00DD2C6B"/>
    <w:rsid w:val="00DD775D"/>
    <w:rsid w:val="00DF0E29"/>
    <w:rsid w:val="00DF682F"/>
    <w:rsid w:val="00E00EA2"/>
    <w:rsid w:val="00E0294D"/>
    <w:rsid w:val="00E17CA6"/>
    <w:rsid w:val="00E20417"/>
    <w:rsid w:val="00E22BF0"/>
    <w:rsid w:val="00E255C5"/>
    <w:rsid w:val="00E2629C"/>
    <w:rsid w:val="00E31932"/>
    <w:rsid w:val="00E5534E"/>
    <w:rsid w:val="00E77DDC"/>
    <w:rsid w:val="00E82AC5"/>
    <w:rsid w:val="00E9287F"/>
    <w:rsid w:val="00E945A3"/>
    <w:rsid w:val="00E95BD1"/>
    <w:rsid w:val="00EA4056"/>
    <w:rsid w:val="00EB370B"/>
    <w:rsid w:val="00EC68D1"/>
    <w:rsid w:val="00EC774A"/>
    <w:rsid w:val="00ED434C"/>
    <w:rsid w:val="00ED5248"/>
    <w:rsid w:val="00ED642E"/>
    <w:rsid w:val="00ED6AAD"/>
    <w:rsid w:val="00EE3627"/>
    <w:rsid w:val="00EE6BD0"/>
    <w:rsid w:val="00F0179D"/>
    <w:rsid w:val="00F041D0"/>
    <w:rsid w:val="00F07044"/>
    <w:rsid w:val="00F10AD8"/>
    <w:rsid w:val="00F10F89"/>
    <w:rsid w:val="00F15962"/>
    <w:rsid w:val="00F20431"/>
    <w:rsid w:val="00F2055D"/>
    <w:rsid w:val="00F2139F"/>
    <w:rsid w:val="00F312B3"/>
    <w:rsid w:val="00F31608"/>
    <w:rsid w:val="00F33537"/>
    <w:rsid w:val="00F60D40"/>
    <w:rsid w:val="00F63859"/>
    <w:rsid w:val="00F64B62"/>
    <w:rsid w:val="00F64C9D"/>
    <w:rsid w:val="00F76B6E"/>
    <w:rsid w:val="00F8611A"/>
    <w:rsid w:val="00F94ADF"/>
    <w:rsid w:val="00F95408"/>
    <w:rsid w:val="00F95A47"/>
    <w:rsid w:val="00F976B8"/>
    <w:rsid w:val="00F97A5A"/>
    <w:rsid w:val="00FA4101"/>
    <w:rsid w:val="00FC4D7D"/>
    <w:rsid w:val="00FD214C"/>
    <w:rsid w:val="00FD6CC5"/>
    <w:rsid w:val="00FD723A"/>
    <w:rsid w:val="00FD7789"/>
    <w:rsid w:val="00FE16E1"/>
    <w:rsid w:val="00FE66DF"/>
    <w:rsid w:val="00FF0D5E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9EC94"/>
  <w15:docId w15:val="{E13D6D0A-E8FB-4194-B3D3-9C17A0D5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BC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607B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74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07BC"/>
    <w:rPr>
      <w:color w:val="0000FF"/>
      <w:u w:val="single"/>
    </w:rPr>
  </w:style>
  <w:style w:type="paragraph" w:customStyle="1" w:styleId="a4">
    <w:name w:val="Знак"/>
    <w:basedOn w:val="a"/>
    <w:next w:val="2"/>
    <w:rsid w:val="009607BC"/>
    <w:pPr>
      <w:spacing w:after="160" w:line="240" w:lineRule="exact"/>
      <w:jc w:val="center"/>
    </w:pPr>
    <w:rPr>
      <w:b/>
      <w:szCs w:val="20"/>
      <w:lang w:val="en-US" w:eastAsia="en-US"/>
    </w:rPr>
  </w:style>
  <w:style w:type="table" w:styleId="a5">
    <w:name w:val="Table Grid"/>
    <w:basedOn w:val="a1"/>
    <w:uiPriority w:val="59"/>
    <w:rsid w:val="00E0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rsid w:val="00A06D97"/>
    <w:rPr>
      <w:sz w:val="16"/>
      <w:szCs w:val="16"/>
    </w:rPr>
  </w:style>
  <w:style w:type="paragraph" w:styleId="a7">
    <w:name w:val="annotation text"/>
    <w:basedOn w:val="a"/>
    <w:link w:val="a8"/>
    <w:rsid w:val="00A06D9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06D97"/>
  </w:style>
  <w:style w:type="paragraph" w:styleId="a9">
    <w:name w:val="annotation subject"/>
    <w:basedOn w:val="a7"/>
    <w:next w:val="a7"/>
    <w:link w:val="aa"/>
    <w:rsid w:val="00A06D97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A06D97"/>
    <w:rPr>
      <w:b/>
      <w:bCs/>
    </w:rPr>
  </w:style>
  <w:style w:type="paragraph" w:styleId="ab">
    <w:name w:val="Balloon Text"/>
    <w:basedOn w:val="a"/>
    <w:link w:val="ac"/>
    <w:rsid w:val="00A06D97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A06D9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link w:val="5"/>
    <w:semiHidden/>
    <w:rsid w:val="006D74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DC7B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B7E4F"/>
  </w:style>
  <w:style w:type="paragraph" w:customStyle="1" w:styleId="Default">
    <w:name w:val="Default"/>
    <w:rsid w:val="00895CE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121A7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5733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DFBE-9D57-42BB-98EE-69BAC354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LMD</Company>
  <LinksUpToDate>false</LinksUpToDate>
  <CharactersWithSpaces>8619</CharactersWithSpaces>
  <SharedDoc>false</SharedDoc>
  <HLinks>
    <vt:vector size="6" baseType="variant">
      <vt:variant>
        <vt:i4>1179697</vt:i4>
      </vt:variant>
      <vt:variant>
        <vt:i4>0</vt:i4>
      </vt:variant>
      <vt:variant>
        <vt:i4>0</vt:i4>
      </vt:variant>
      <vt:variant>
        <vt:i4>5</vt:i4>
      </vt:variant>
      <vt:variant>
        <vt:lpwstr>mailto:lkv@mosvolonter.ru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XXXCom</dc:creator>
  <cp:lastModifiedBy>Илья Голиневич</cp:lastModifiedBy>
  <cp:revision>4</cp:revision>
  <cp:lastPrinted>2020-01-23T15:06:00Z</cp:lastPrinted>
  <dcterms:created xsi:type="dcterms:W3CDTF">2021-07-05T09:38:00Z</dcterms:created>
  <dcterms:modified xsi:type="dcterms:W3CDTF">2021-07-05T09:45:00Z</dcterms:modified>
</cp:coreProperties>
</file>